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8926EA" w14:textId="15CF15C4" w:rsidR="00115FE3" w:rsidRDefault="00115FE3" w:rsidP="002A41EA">
      <w:pPr>
        <w:pStyle w:val="font7"/>
        <w:spacing w:before="0" w:beforeAutospacing="0" w:after="0" w:afterAutospacing="0" w:line="336" w:lineRule="atLeast"/>
        <w:textAlignment w:val="baseline"/>
        <w:rPr>
          <w:rFonts w:ascii="Arial" w:hAnsi="Arial" w:cs="Arial"/>
          <w:color w:val="000000"/>
          <w:bdr w:val="none" w:sz="0" w:space="0" w:color="auto" w:frame="1"/>
        </w:rPr>
      </w:pPr>
      <w:r w:rsidRPr="00115FE3">
        <w:rPr>
          <w:rFonts w:ascii="Arial" w:hAnsi="Arial" w:cs="Arial"/>
          <w:noProof/>
          <w:color w:val="000000"/>
          <w:bdr w:val="none" w:sz="0" w:space="0" w:color="auto" w:frame="1"/>
        </w:rPr>
        <mc:AlternateContent>
          <mc:Choice Requires="wps">
            <w:drawing>
              <wp:anchor distT="0" distB="0" distL="114300" distR="114300" simplePos="0" relativeHeight="251656704" behindDoc="0" locked="0" layoutInCell="1" allowOverlap="1" wp14:anchorId="37635C02" wp14:editId="50D0F459">
                <wp:simplePos x="0" y="0"/>
                <wp:positionH relativeFrom="column">
                  <wp:posOffset>504908</wp:posOffset>
                </wp:positionH>
                <wp:positionV relativeFrom="paragraph">
                  <wp:posOffset>-186856</wp:posOffset>
                </wp:positionV>
                <wp:extent cx="5610225" cy="1076739"/>
                <wp:effectExtent l="76200" t="76200" r="104775" b="1047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076739"/>
                        </a:xfrm>
                        <a:prstGeom prst="rect">
                          <a:avLst/>
                        </a:prstGeom>
                        <a:ln/>
                        <a:effectLst>
                          <a:glow rad="63500">
                            <a:schemeClr val="accent2">
                              <a:satMod val="175000"/>
                              <a:alpha val="40000"/>
                            </a:schemeClr>
                          </a:glow>
                        </a:effectLst>
                      </wps:spPr>
                      <wps:style>
                        <a:lnRef idx="2">
                          <a:schemeClr val="accent2"/>
                        </a:lnRef>
                        <a:fillRef idx="1">
                          <a:schemeClr val="lt1"/>
                        </a:fillRef>
                        <a:effectRef idx="0">
                          <a:schemeClr val="accent2"/>
                        </a:effectRef>
                        <a:fontRef idx="minor">
                          <a:schemeClr val="dk1"/>
                        </a:fontRef>
                      </wps:style>
                      <wps:txbx>
                        <w:txbxContent>
                          <w:p w14:paraId="31EE5E72" w14:textId="2D8554F1" w:rsidR="00060EA5" w:rsidRPr="009A4908" w:rsidRDefault="00060EA5" w:rsidP="00115FE3">
                            <w:pPr>
                              <w:pStyle w:val="font7"/>
                              <w:spacing w:before="0" w:beforeAutospacing="0" w:after="0" w:afterAutospacing="0" w:line="336" w:lineRule="atLeast"/>
                              <w:jc w:val="center"/>
                              <w:textAlignment w:val="baseline"/>
                              <w:rPr>
                                <w:rStyle w:val="BookTitle"/>
                              </w:rPr>
                            </w:pPr>
                            <w:bookmarkStart w:id="0" w:name="_Hlk484679169"/>
                            <w:r w:rsidRPr="009A4908">
                              <w:rPr>
                                <w:rStyle w:val="BookTitle"/>
                                <w:noProof/>
                              </w:rPr>
                              <w:drawing>
                                <wp:inline distT="0" distB="0" distL="0" distR="0" wp14:anchorId="6F1871DF" wp14:editId="17D56D6D">
                                  <wp:extent cx="659958" cy="665786"/>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0791" cy="666626"/>
                                          </a:xfrm>
                                          <a:prstGeom prst="rect">
                                            <a:avLst/>
                                          </a:prstGeom>
                                        </pic:spPr>
                                      </pic:pic>
                                    </a:graphicData>
                                  </a:graphic>
                                </wp:inline>
                              </w:drawing>
                            </w:r>
                          </w:p>
                          <w:p w14:paraId="25F8E54E" w14:textId="6F333010" w:rsidR="00115FE3" w:rsidRPr="009A4908" w:rsidRDefault="00115FE3" w:rsidP="00115FE3">
                            <w:pPr>
                              <w:pStyle w:val="font7"/>
                              <w:spacing w:before="0" w:beforeAutospacing="0" w:after="0" w:afterAutospacing="0" w:line="336" w:lineRule="atLeast"/>
                              <w:jc w:val="center"/>
                              <w:textAlignment w:val="baseline"/>
                              <w:rPr>
                                <w:rStyle w:val="BookTitle"/>
                              </w:rPr>
                            </w:pPr>
                            <w:r w:rsidRPr="009A4908">
                              <w:rPr>
                                <w:rStyle w:val="BookTitle"/>
                              </w:rPr>
                              <w:t xml:space="preserve">Welcome to ‘Coalway Early Years’  </w:t>
                            </w:r>
                          </w:p>
                          <w:bookmarkEnd w:id="0"/>
                          <w:p w14:paraId="588195EF" w14:textId="7C4CFC3B" w:rsidR="00115FE3" w:rsidRPr="009A4908" w:rsidRDefault="00115FE3" w:rsidP="00115FE3">
                            <w:pPr>
                              <w:pStyle w:val="font7"/>
                              <w:spacing w:before="0" w:beforeAutospacing="0" w:after="0" w:afterAutospacing="0" w:line="336" w:lineRule="atLeast"/>
                              <w:jc w:val="center"/>
                              <w:textAlignment w:val="baseline"/>
                              <w:rPr>
                                <w:rStyle w:val="BookTitle"/>
                              </w:rPr>
                            </w:pPr>
                          </w:p>
                          <w:p w14:paraId="7E61DF4A" w14:textId="77777777" w:rsidR="00115FE3" w:rsidRPr="009A4908" w:rsidRDefault="00115FE3" w:rsidP="00115FE3">
                            <w:pPr>
                              <w:pStyle w:val="font7"/>
                              <w:spacing w:before="0" w:beforeAutospacing="0" w:after="0" w:afterAutospacing="0" w:line="336" w:lineRule="atLeast"/>
                              <w:jc w:val="center"/>
                              <w:textAlignment w:val="baseline"/>
                              <w:rPr>
                                <w:rStyle w:val="BookTitle"/>
                              </w:rPr>
                            </w:pPr>
                          </w:p>
                          <w:p w14:paraId="0BC0288D" w14:textId="77777777" w:rsidR="00115FE3" w:rsidRPr="009A4908" w:rsidRDefault="00115FE3" w:rsidP="00115FE3">
                            <w:pPr>
                              <w:pStyle w:val="font7"/>
                              <w:spacing w:before="0" w:beforeAutospacing="0" w:after="0" w:afterAutospacing="0" w:line="336" w:lineRule="atLeast"/>
                              <w:jc w:val="center"/>
                              <w:textAlignment w:val="baseline"/>
                              <w:rPr>
                                <w:rStyle w:val="BookTitle"/>
                              </w:rPr>
                            </w:pPr>
                          </w:p>
                          <w:p w14:paraId="65E056B4" w14:textId="77777777" w:rsidR="00115FE3" w:rsidRPr="009A4908" w:rsidRDefault="00115FE3" w:rsidP="00115FE3">
                            <w:pPr>
                              <w:pStyle w:val="font7"/>
                              <w:spacing w:before="0" w:beforeAutospacing="0" w:after="0" w:afterAutospacing="0" w:line="336" w:lineRule="atLeast"/>
                              <w:textAlignment w:val="baseline"/>
                              <w:rPr>
                                <w:rStyle w:val="BookTitle"/>
                              </w:rPr>
                            </w:pPr>
                          </w:p>
                          <w:p w14:paraId="6A6B1B0B" w14:textId="77777777" w:rsidR="00115FE3" w:rsidRPr="009A4908" w:rsidRDefault="00115FE3">
                            <w:pPr>
                              <w:rPr>
                                <w:rStyle w:val="BookTitl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635C02" id="_x0000_t202" coordsize="21600,21600" o:spt="202" path="m,l,21600r21600,l21600,xe">
                <v:stroke joinstyle="miter"/>
                <v:path gradientshapeok="t" o:connecttype="rect"/>
              </v:shapetype>
              <v:shape id="Text Box 2" o:spid="_x0000_s1026" type="#_x0000_t202" style="position:absolute;margin-left:39.75pt;margin-top:-14.7pt;width:441.75pt;height:84.8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" fillcolor="white [3201]" strokecolor="#f8931d [3205]" strokeweight="2pt">
                <v:textbox>
                  <w:txbxContent>
                    <w:p w14:paraId="31EE5E72" w14:textId="2D8554F1" w:rsidR="00060EA5" w:rsidRPr="009A4908" w:rsidRDefault="00060EA5" w:rsidP="00115FE3">
                      <w:pPr>
                        <w:pStyle w:val="font7"/>
                        <w:spacing w:before="0" w:beforeAutospacing="0" w:after="0" w:afterAutospacing="0" w:line="336" w:lineRule="atLeast"/>
                        <w:jc w:val="center"/>
                        <w:textAlignment w:val="baseline"/>
                        <w:rPr>
                          <w:rStyle w:val="BookTitle"/>
                        </w:rPr>
                      </w:pPr>
                      <w:bookmarkStart w:id="1" w:name="_Hlk484679169"/>
                      <w:r w:rsidRPr="009A4908">
                        <w:rPr>
                          <w:rStyle w:val="BookTitle"/>
                          <w:noProof/>
                        </w:rPr>
                        <w:drawing>
                          <wp:inline distT="0" distB="0" distL="0" distR="0" wp14:anchorId="6F1871DF" wp14:editId="17D56D6D">
                            <wp:extent cx="659958" cy="665786"/>
                            <wp:effectExtent l="0" t="0" r="6985"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660791" cy="666626"/>
                                    </a:xfrm>
                                    <a:prstGeom prst="rect">
                                      <a:avLst/>
                                    </a:prstGeom>
                                  </pic:spPr>
                                </pic:pic>
                              </a:graphicData>
                            </a:graphic>
                          </wp:inline>
                        </w:drawing>
                      </w:r>
                    </w:p>
                    <w:p w14:paraId="25F8E54E" w14:textId="6F333010" w:rsidR="00115FE3" w:rsidRPr="009A4908" w:rsidRDefault="00115FE3" w:rsidP="00115FE3">
                      <w:pPr>
                        <w:pStyle w:val="font7"/>
                        <w:spacing w:before="0" w:beforeAutospacing="0" w:after="0" w:afterAutospacing="0" w:line="336" w:lineRule="atLeast"/>
                        <w:jc w:val="center"/>
                        <w:textAlignment w:val="baseline"/>
                        <w:rPr>
                          <w:rStyle w:val="BookTitle"/>
                        </w:rPr>
                      </w:pPr>
                      <w:r w:rsidRPr="009A4908">
                        <w:rPr>
                          <w:rStyle w:val="BookTitle"/>
                        </w:rPr>
                        <w:t xml:space="preserve">Welcome to ‘Coalway Early Years’  </w:t>
                      </w:r>
                    </w:p>
                    <w:bookmarkEnd w:id="1"/>
                    <w:p w14:paraId="588195EF" w14:textId="7C4CFC3B" w:rsidR="00115FE3" w:rsidRPr="009A4908" w:rsidRDefault="00115FE3" w:rsidP="00115FE3">
                      <w:pPr>
                        <w:pStyle w:val="font7"/>
                        <w:spacing w:before="0" w:beforeAutospacing="0" w:after="0" w:afterAutospacing="0" w:line="336" w:lineRule="atLeast"/>
                        <w:jc w:val="center"/>
                        <w:textAlignment w:val="baseline"/>
                        <w:rPr>
                          <w:rStyle w:val="BookTitle"/>
                        </w:rPr>
                      </w:pPr>
                    </w:p>
                    <w:p w14:paraId="7E61DF4A" w14:textId="77777777" w:rsidR="00115FE3" w:rsidRPr="009A4908" w:rsidRDefault="00115FE3" w:rsidP="00115FE3">
                      <w:pPr>
                        <w:pStyle w:val="font7"/>
                        <w:spacing w:before="0" w:beforeAutospacing="0" w:after="0" w:afterAutospacing="0" w:line="336" w:lineRule="atLeast"/>
                        <w:jc w:val="center"/>
                        <w:textAlignment w:val="baseline"/>
                        <w:rPr>
                          <w:rStyle w:val="BookTitle"/>
                        </w:rPr>
                      </w:pPr>
                    </w:p>
                    <w:p w14:paraId="0BC0288D" w14:textId="77777777" w:rsidR="00115FE3" w:rsidRPr="009A4908" w:rsidRDefault="00115FE3" w:rsidP="00115FE3">
                      <w:pPr>
                        <w:pStyle w:val="font7"/>
                        <w:spacing w:before="0" w:beforeAutospacing="0" w:after="0" w:afterAutospacing="0" w:line="336" w:lineRule="atLeast"/>
                        <w:jc w:val="center"/>
                        <w:textAlignment w:val="baseline"/>
                        <w:rPr>
                          <w:rStyle w:val="BookTitle"/>
                        </w:rPr>
                      </w:pPr>
                    </w:p>
                    <w:p w14:paraId="65E056B4" w14:textId="77777777" w:rsidR="00115FE3" w:rsidRPr="009A4908" w:rsidRDefault="00115FE3" w:rsidP="00115FE3">
                      <w:pPr>
                        <w:pStyle w:val="font7"/>
                        <w:spacing w:before="0" w:beforeAutospacing="0" w:after="0" w:afterAutospacing="0" w:line="336" w:lineRule="atLeast"/>
                        <w:textAlignment w:val="baseline"/>
                        <w:rPr>
                          <w:rStyle w:val="BookTitle"/>
                        </w:rPr>
                      </w:pPr>
                    </w:p>
                    <w:p w14:paraId="6A6B1B0B" w14:textId="77777777" w:rsidR="00115FE3" w:rsidRPr="009A4908" w:rsidRDefault="00115FE3">
                      <w:pPr>
                        <w:rPr>
                          <w:rStyle w:val="BookTitle"/>
                        </w:rPr>
                      </w:pPr>
                    </w:p>
                  </w:txbxContent>
                </v:textbox>
              </v:shape>
            </w:pict>
          </mc:Fallback>
        </mc:AlternateContent>
      </w:r>
    </w:p>
    <w:p w14:paraId="51106AB8" w14:textId="77777777" w:rsidR="00022B36" w:rsidRDefault="00022B36" w:rsidP="00022B36">
      <w:pPr>
        <w:pStyle w:val="font7"/>
        <w:spacing w:before="0" w:beforeAutospacing="0" w:after="0" w:afterAutospacing="0" w:line="336" w:lineRule="atLeast"/>
        <w:ind w:left="3600"/>
        <w:textAlignment w:val="baseline"/>
        <w:rPr>
          <w:rFonts w:ascii="Arial" w:hAnsi="Arial" w:cs="Arial"/>
          <w:color w:val="000000"/>
          <w:bdr w:val="none" w:sz="0" w:space="0" w:color="auto" w:frame="1"/>
        </w:rPr>
      </w:pPr>
    </w:p>
    <w:p w14:paraId="7DDB0396" w14:textId="77777777" w:rsidR="00022B36" w:rsidRDefault="00022B36" w:rsidP="00022B36">
      <w:pPr>
        <w:pStyle w:val="font7"/>
        <w:spacing w:before="0" w:beforeAutospacing="0" w:after="0" w:afterAutospacing="0" w:line="336" w:lineRule="atLeast"/>
        <w:ind w:left="3600"/>
        <w:textAlignment w:val="baseline"/>
        <w:rPr>
          <w:rFonts w:ascii="Arial" w:hAnsi="Arial" w:cs="Arial"/>
          <w:color w:val="000000"/>
          <w:bdr w:val="none" w:sz="0" w:space="0" w:color="auto" w:frame="1"/>
        </w:rPr>
      </w:pPr>
    </w:p>
    <w:p w14:paraId="56257D2A" w14:textId="77777777" w:rsidR="00022B36" w:rsidRDefault="00022B36" w:rsidP="00022B36">
      <w:pPr>
        <w:pStyle w:val="font7"/>
        <w:spacing w:before="0" w:beforeAutospacing="0" w:after="0" w:afterAutospacing="0" w:line="336" w:lineRule="atLeast"/>
        <w:ind w:left="3600"/>
        <w:textAlignment w:val="baseline"/>
        <w:rPr>
          <w:rFonts w:ascii="Arial" w:hAnsi="Arial" w:cs="Arial"/>
          <w:color w:val="000000"/>
          <w:bdr w:val="none" w:sz="0" w:space="0" w:color="auto" w:frame="1"/>
        </w:rPr>
      </w:pPr>
    </w:p>
    <w:p w14:paraId="773F8ED8" w14:textId="0CF45BE8" w:rsidR="00022B36" w:rsidRDefault="00022B36" w:rsidP="00022B36">
      <w:pPr>
        <w:pStyle w:val="font7"/>
        <w:spacing w:before="0" w:beforeAutospacing="0" w:after="0" w:afterAutospacing="0" w:line="336" w:lineRule="atLeast"/>
        <w:ind w:left="3600"/>
        <w:textAlignment w:val="baseline"/>
        <w:rPr>
          <w:rFonts w:ascii="Arial" w:hAnsi="Arial" w:cs="Arial"/>
          <w:color w:val="000000"/>
          <w:bdr w:val="none" w:sz="0" w:space="0" w:color="auto" w:frame="1"/>
        </w:rPr>
      </w:pPr>
    </w:p>
    <w:p w14:paraId="68D3789A" w14:textId="3E241FD1" w:rsidR="00DD0932" w:rsidRDefault="007A1D5D" w:rsidP="005C5426">
      <w:r>
        <w:rPr>
          <w:noProof/>
          <w:lang w:eastAsia="en-GB"/>
        </w:rPr>
        <w:drawing>
          <wp:anchor distT="0" distB="0" distL="114300" distR="114300" simplePos="0" relativeHeight="251651584" behindDoc="1" locked="0" layoutInCell="1" allowOverlap="1" wp14:anchorId="3B224900" wp14:editId="7DB8222E">
            <wp:simplePos x="0" y="0"/>
            <wp:positionH relativeFrom="column">
              <wp:posOffset>-28575</wp:posOffset>
            </wp:positionH>
            <wp:positionV relativeFrom="paragraph">
              <wp:posOffset>84455</wp:posOffset>
            </wp:positionV>
            <wp:extent cx="1891665" cy="1419225"/>
            <wp:effectExtent l="0" t="0" r="0" b="9525"/>
            <wp:wrapTight wrapText="bothSides">
              <wp:wrapPolygon edited="0">
                <wp:start x="218" y="0"/>
                <wp:lineTo x="0" y="290"/>
                <wp:lineTo x="0" y="20875"/>
                <wp:lineTo x="218" y="21455"/>
                <wp:lineTo x="21100" y="21455"/>
                <wp:lineTo x="21317" y="20875"/>
                <wp:lineTo x="21317" y="290"/>
                <wp:lineTo x="21100" y="0"/>
                <wp:lineTo x="2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91665" cy="141922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2A41EA" w:rsidRPr="00A23A49">
        <w:rPr>
          <w:rStyle w:val="wixguard"/>
          <w:rFonts w:cstheme="minorHAnsi"/>
          <w:color w:val="000000"/>
          <w:bdr w:val="none" w:sz="0" w:space="0" w:color="auto" w:frame="1"/>
        </w:rPr>
        <w:t>​</w:t>
      </w:r>
      <w:r w:rsidR="00940123">
        <w:t xml:space="preserve">At </w:t>
      </w:r>
      <w:r w:rsidR="005C5426" w:rsidRPr="005C5426">
        <w:t xml:space="preserve">Coalway Early Years </w:t>
      </w:r>
      <w:r w:rsidR="00994AEE">
        <w:rPr>
          <w:lang w:val="en-US"/>
        </w:rPr>
        <w:t xml:space="preserve">we offer excellent </w:t>
      </w:r>
      <w:r w:rsidR="005C5426" w:rsidRPr="005C5426">
        <w:rPr>
          <w:lang w:val="en-US"/>
        </w:rPr>
        <w:t xml:space="preserve">education and care for children aged 2, 3 and 4 years.  </w:t>
      </w:r>
      <w:r w:rsidR="005C5426" w:rsidRPr="005C5426">
        <w:t xml:space="preserve">We </w:t>
      </w:r>
      <w:r w:rsidR="005C5426" w:rsidRPr="005C5426">
        <w:rPr>
          <w:lang w:val="en-US"/>
        </w:rPr>
        <w:t>provide a safe and nurturing environment where children are supported to reach their full potential.  We strive to support every child in our car</w:t>
      </w:r>
      <w:r w:rsidR="00060EA5">
        <w:rPr>
          <w:lang w:val="en-US"/>
        </w:rPr>
        <w:t xml:space="preserve">e. As part of our </w:t>
      </w:r>
      <w:r w:rsidR="00BE1449">
        <w:rPr>
          <w:lang w:val="en-US"/>
        </w:rPr>
        <w:t>curriculum,</w:t>
      </w:r>
      <w:r w:rsidR="00060EA5">
        <w:rPr>
          <w:lang w:val="en-US"/>
        </w:rPr>
        <w:t xml:space="preserve"> we encourage children</w:t>
      </w:r>
      <w:r w:rsidR="00EA26E5">
        <w:rPr>
          <w:lang w:val="en-US"/>
        </w:rPr>
        <w:t xml:space="preserve"> to</w:t>
      </w:r>
      <w:r w:rsidR="00060EA5">
        <w:rPr>
          <w:lang w:val="en-US"/>
        </w:rPr>
        <w:t xml:space="preserve"> become </w:t>
      </w:r>
      <w:r w:rsidR="00060EA5" w:rsidRPr="00BE1449">
        <w:rPr>
          <w:b/>
          <w:bCs/>
          <w:i/>
          <w:iCs/>
          <w:lang w:val="en-US"/>
        </w:rPr>
        <w:t>Skilled communicators, independent, confident, successful learners</w:t>
      </w:r>
      <w:r w:rsidR="00EA26E5">
        <w:rPr>
          <w:lang w:val="en-US"/>
        </w:rPr>
        <w:t xml:space="preserve"> and a compassionate citizen</w:t>
      </w:r>
      <w:r w:rsidR="00994AEE">
        <w:rPr>
          <w:lang w:val="en-US"/>
        </w:rPr>
        <w:t>,</w:t>
      </w:r>
      <w:r w:rsidR="005C5426" w:rsidRPr="005C5426">
        <w:rPr>
          <w:lang w:val="en-US"/>
        </w:rPr>
        <w:t xml:space="preserve"> who have confidence in their own </w:t>
      </w:r>
      <w:r w:rsidR="00724F8B" w:rsidRPr="005C5426">
        <w:rPr>
          <w:lang w:val="en-US"/>
        </w:rPr>
        <w:t>abilities,</w:t>
      </w:r>
      <w:r w:rsidR="00724F8B">
        <w:rPr>
          <w:lang w:val="en-US"/>
        </w:rPr>
        <w:t xml:space="preserve"> and w</w:t>
      </w:r>
      <w:proofErr w:type="spellStart"/>
      <w:r w:rsidR="005C5426" w:rsidRPr="005C5426">
        <w:t>e</w:t>
      </w:r>
      <w:proofErr w:type="spellEnd"/>
      <w:r w:rsidR="005C5426" w:rsidRPr="005C5426">
        <w:t xml:space="preserve"> encourage and reward the children’s willingness to try new things</w:t>
      </w:r>
      <w:r w:rsidR="00724F8B">
        <w:t>.</w:t>
      </w:r>
      <w:r w:rsidR="005C5426" w:rsidRPr="005C5426">
        <w:t xml:space="preserve"> </w:t>
      </w:r>
      <w:r w:rsidR="00724F8B">
        <w:t>P</w:t>
      </w:r>
      <w:r w:rsidR="005C5426" w:rsidRPr="005C5426">
        <w:t xml:space="preserve">ractitioners encourage children to ‘have a go’ to enable them to feel pride in their attempts and to develop an ability to learn </w:t>
      </w:r>
      <w:r w:rsidR="00AD7FCE">
        <w:t>new skills.</w:t>
      </w:r>
    </w:p>
    <w:p w14:paraId="1DA0B4D8" w14:textId="77777777" w:rsidR="00AD7FCE" w:rsidRDefault="00AD7FCE" w:rsidP="005C5426"/>
    <w:p w14:paraId="628BAF87" w14:textId="77777777" w:rsidR="00AD7FCE" w:rsidRPr="00BE1449" w:rsidRDefault="00AD7FCE" w:rsidP="005C5426">
      <w:pPr>
        <w:rPr>
          <w:lang w:val="en-US"/>
        </w:rPr>
      </w:pPr>
    </w:p>
    <w:p w14:paraId="6C59E6AA" w14:textId="13C699A5" w:rsidR="005C5426" w:rsidRPr="005C5426" w:rsidRDefault="005C5426" w:rsidP="005C5426">
      <w:pPr>
        <w:rPr>
          <w:lang w:val="en-US"/>
        </w:rPr>
      </w:pPr>
      <w:r w:rsidRPr="005C5426">
        <w:t xml:space="preserve">Our ‘family’ atmosphere enables </w:t>
      </w:r>
      <w:r w:rsidRPr="005C5426">
        <w:rPr>
          <w:lang w:val="en-US"/>
        </w:rPr>
        <w:t>children to settle quickly with Practitioners supporting their emotional well-being exceptionally well; children develop a s</w:t>
      </w:r>
      <w:r w:rsidRPr="005C5426">
        <w:rPr>
          <w:shd w:val="clear" w:color="auto" w:fill="FFFFFF"/>
          <w:lang w:val="en-US"/>
        </w:rPr>
        <w:t xml:space="preserve">ense of security which allows them to excel in all areas of their development. </w:t>
      </w:r>
    </w:p>
    <w:p w14:paraId="710C9985" w14:textId="77777777" w:rsidR="005C5426" w:rsidRDefault="005C5426" w:rsidP="007A1D5D">
      <w:pPr>
        <w:pStyle w:val="font7"/>
        <w:spacing w:before="0" w:beforeAutospacing="0" w:after="0" w:afterAutospacing="0" w:line="336" w:lineRule="atLeast"/>
        <w:textAlignment w:val="baseline"/>
        <w:rPr>
          <w:rFonts w:cstheme="minorHAnsi"/>
          <w:color w:val="000000"/>
          <w:bdr w:val="none" w:sz="0" w:space="0" w:color="auto" w:frame="1"/>
        </w:rPr>
      </w:pPr>
    </w:p>
    <w:p w14:paraId="4041EDC6" w14:textId="7C46AD57" w:rsidR="007A1D5D" w:rsidRDefault="00EA26E5" w:rsidP="007A1D5D">
      <w:pPr>
        <w:pStyle w:val="font7"/>
        <w:spacing w:before="0" w:beforeAutospacing="0" w:after="0" w:afterAutospacing="0" w:line="336" w:lineRule="atLeast"/>
        <w:textAlignment w:val="baseline"/>
        <w:rPr>
          <w:rFonts w:cstheme="minorHAnsi"/>
          <w:color w:val="000000"/>
          <w:bdr w:val="none" w:sz="0" w:space="0" w:color="auto" w:frame="1"/>
        </w:rPr>
      </w:pPr>
      <w:r>
        <w:rPr>
          <w:rFonts w:cstheme="minorHAnsi"/>
          <w:color w:val="000000"/>
          <w:bdr w:val="none" w:sz="0" w:space="0" w:color="auto" w:frame="1"/>
        </w:rPr>
        <w:t>We are open on a term time only basis</w:t>
      </w:r>
      <w:r w:rsidR="00022B36" w:rsidRPr="00022B36">
        <w:rPr>
          <w:rFonts w:cstheme="minorHAnsi"/>
          <w:color w:val="000000"/>
          <w:bdr w:val="none" w:sz="0" w:space="0" w:color="auto" w:frame="1"/>
        </w:rPr>
        <w:t>, 38 weeks of the year</w:t>
      </w:r>
      <w:r>
        <w:rPr>
          <w:rFonts w:cstheme="minorHAnsi"/>
          <w:color w:val="000000"/>
          <w:bdr w:val="none" w:sz="0" w:space="0" w:color="auto" w:frame="1"/>
        </w:rPr>
        <w:t>,</w:t>
      </w:r>
      <w:r w:rsidR="00022B36" w:rsidRPr="00022B36">
        <w:rPr>
          <w:rFonts w:cstheme="minorHAnsi"/>
          <w:color w:val="000000"/>
          <w:bdr w:val="none" w:sz="0" w:space="0" w:color="auto" w:frame="1"/>
        </w:rPr>
        <w:t xml:space="preserve"> following the term times and inset days in line with Coalway Infant and Junior Schools.</w:t>
      </w:r>
      <w:r w:rsidR="007A1D5D">
        <w:rPr>
          <w:rFonts w:cstheme="minorHAnsi"/>
          <w:color w:val="000000"/>
          <w:bdr w:val="none" w:sz="0" w:space="0" w:color="auto" w:frame="1"/>
        </w:rPr>
        <w:t xml:space="preserve">  </w:t>
      </w:r>
      <w:r w:rsidR="00DD0932">
        <w:rPr>
          <w:rFonts w:cstheme="minorHAnsi"/>
          <w:color w:val="000000"/>
          <w:bdr w:val="none" w:sz="0" w:space="0" w:color="auto" w:frame="1"/>
        </w:rPr>
        <w:t>The setting</w:t>
      </w:r>
      <w:r w:rsidR="007A1D5D" w:rsidRPr="00A23A49">
        <w:rPr>
          <w:rFonts w:cstheme="minorHAnsi"/>
          <w:color w:val="000000"/>
          <w:bdr w:val="none" w:sz="0" w:space="0" w:color="auto" w:frame="1"/>
        </w:rPr>
        <w:t xml:space="preserve"> is a </w:t>
      </w:r>
      <w:r>
        <w:rPr>
          <w:rFonts w:cstheme="minorHAnsi"/>
          <w:color w:val="000000"/>
          <w:bdr w:val="none" w:sz="0" w:space="0" w:color="auto" w:frame="1"/>
        </w:rPr>
        <w:t>committee run, non-profit charity and we are registered with OFSTED</w:t>
      </w:r>
      <w:r w:rsidR="007A1D5D" w:rsidRPr="00A23A49">
        <w:rPr>
          <w:rFonts w:cstheme="minorHAnsi"/>
          <w:color w:val="000000"/>
          <w:bdr w:val="none" w:sz="0" w:space="0" w:color="auto" w:frame="1"/>
        </w:rPr>
        <w:t xml:space="preserve"> under the Children’s Act 1989.  </w:t>
      </w:r>
    </w:p>
    <w:p w14:paraId="4CA76FA0" w14:textId="77777777" w:rsidR="007A1D5D" w:rsidRDefault="007A1D5D" w:rsidP="007A1D5D">
      <w:pPr>
        <w:pStyle w:val="font7"/>
        <w:spacing w:before="0" w:beforeAutospacing="0" w:after="0" w:afterAutospacing="0" w:line="336" w:lineRule="atLeast"/>
        <w:textAlignment w:val="baseline"/>
        <w:rPr>
          <w:rFonts w:cstheme="minorHAnsi"/>
          <w:color w:val="000000"/>
          <w:bdr w:val="none" w:sz="0" w:space="0" w:color="auto" w:frame="1"/>
        </w:rPr>
      </w:pPr>
    </w:p>
    <w:p w14:paraId="4ED21269" w14:textId="39781651" w:rsidR="00FB2045" w:rsidRPr="001B0BE1" w:rsidRDefault="00EA26E5" w:rsidP="00FB2045">
      <w:pPr>
        <w:rPr>
          <w:rFonts w:cstheme="minorHAnsi"/>
          <w:color w:val="000000"/>
          <w:bdr w:val="none" w:sz="0" w:space="0" w:color="auto" w:frame="1"/>
        </w:rPr>
      </w:pPr>
      <w:r>
        <w:rPr>
          <w:rFonts w:cstheme="minorHAnsi"/>
          <w:color w:val="000000"/>
          <w:bdr w:val="none" w:sz="0" w:space="0" w:color="auto" w:frame="1"/>
        </w:rPr>
        <w:t>Our</w:t>
      </w:r>
      <w:r w:rsidR="001B0BE1">
        <w:rPr>
          <w:rFonts w:cstheme="minorHAnsi"/>
          <w:color w:val="000000"/>
          <w:bdr w:val="none" w:sz="0" w:space="0" w:color="auto" w:frame="1"/>
        </w:rPr>
        <w:t xml:space="preserve"> nursery is set up with two base rooms, </w:t>
      </w:r>
      <w:proofErr w:type="gramStart"/>
      <w:r w:rsidR="001B0BE1">
        <w:rPr>
          <w:rFonts w:cstheme="minorHAnsi"/>
          <w:color w:val="000000"/>
          <w:bdr w:val="none" w:sz="0" w:space="0" w:color="auto" w:frame="1"/>
        </w:rPr>
        <w:t>We</w:t>
      </w:r>
      <w:proofErr w:type="gramEnd"/>
      <w:r w:rsidR="001B0BE1">
        <w:rPr>
          <w:rFonts w:cstheme="minorHAnsi"/>
          <w:color w:val="000000"/>
          <w:bdr w:val="none" w:sz="0" w:space="0" w:color="auto" w:frame="1"/>
        </w:rPr>
        <w:t xml:space="preserve"> have our Squirrels room, that is for children aged 2 and the younger </w:t>
      </w:r>
      <w:proofErr w:type="gramStart"/>
      <w:r w:rsidR="001B0BE1">
        <w:rPr>
          <w:rFonts w:cstheme="minorHAnsi"/>
          <w:color w:val="000000"/>
          <w:bdr w:val="none" w:sz="0" w:space="0" w:color="auto" w:frame="1"/>
        </w:rPr>
        <w:t>3 year olds</w:t>
      </w:r>
      <w:proofErr w:type="gramEnd"/>
      <w:r w:rsidR="001B0BE1">
        <w:rPr>
          <w:rFonts w:cstheme="minorHAnsi"/>
          <w:color w:val="000000"/>
          <w:bdr w:val="none" w:sz="0" w:space="0" w:color="auto" w:frame="1"/>
        </w:rPr>
        <w:t xml:space="preserve">. When they are </w:t>
      </w:r>
      <w:proofErr w:type="gramStart"/>
      <w:r w:rsidR="001B0BE1">
        <w:rPr>
          <w:rFonts w:cstheme="minorHAnsi"/>
          <w:color w:val="000000"/>
          <w:bdr w:val="none" w:sz="0" w:space="0" w:color="auto" w:frame="1"/>
        </w:rPr>
        <w:t>ready</w:t>
      </w:r>
      <w:proofErr w:type="gramEnd"/>
      <w:r w:rsidR="001B0BE1">
        <w:rPr>
          <w:rFonts w:cstheme="minorHAnsi"/>
          <w:color w:val="000000"/>
          <w:bdr w:val="none" w:sz="0" w:space="0" w:color="auto" w:frame="1"/>
        </w:rPr>
        <w:t xml:space="preserve"> they then transition through to our pre-school room which is the last year with us before the children head off to school. This room is called our Penguin room.</w:t>
      </w:r>
    </w:p>
    <w:p w14:paraId="326E1728" w14:textId="77777777" w:rsidR="001B0BE1" w:rsidRDefault="00FB2045" w:rsidP="001B0BE1">
      <w:pPr>
        <w:widowControl w:val="0"/>
        <w:overflowPunct w:val="0"/>
        <w:autoSpaceDE w:val="0"/>
        <w:autoSpaceDN w:val="0"/>
        <w:adjustRightInd w:val="0"/>
        <w:textAlignment w:val="baseline"/>
        <w:rPr>
          <w:kern w:val="28"/>
          <w:szCs w:val="28"/>
          <w:lang w:val="en-US" w:eastAsia="en-GB"/>
        </w:rPr>
      </w:pPr>
      <w:r w:rsidRPr="00FB2045">
        <w:rPr>
          <w:kern w:val="28"/>
          <w:szCs w:val="28"/>
          <w:lang w:val="en-US" w:eastAsia="en-GB"/>
        </w:rPr>
        <w:t xml:space="preserve">  </w:t>
      </w:r>
    </w:p>
    <w:p w14:paraId="47DE6932" w14:textId="754D08B4" w:rsidR="007A1D5D" w:rsidRPr="001B0BE1" w:rsidRDefault="00FB2045" w:rsidP="001B0BE1">
      <w:pPr>
        <w:widowControl w:val="0"/>
        <w:overflowPunct w:val="0"/>
        <w:autoSpaceDE w:val="0"/>
        <w:autoSpaceDN w:val="0"/>
        <w:adjustRightInd w:val="0"/>
        <w:textAlignment w:val="baseline"/>
        <w:rPr>
          <w:kern w:val="28"/>
          <w:szCs w:val="28"/>
          <w:lang w:val="en-US" w:eastAsia="en-GB"/>
        </w:rPr>
      </w:pPr>
      <w:r>
        <w:rPr>
          <w:rFonts w:cs="Arial"/>
          <w:color w:val="000000"/>
        </w:rPr>
        <w:t>W</w:t>
      </w:r>
      <w:r w:rsidR="007A1D5D" w:rsidRPr="007A1D5D">
        <w:rPr>
          <w:rFonts w:cs="Arial"/>
          <w:color w:val="000000"/>
        </w:rPr>
        <w:t>e provide a large, op</w:t>
      </w:r>
      <w:r w:rsidR="001B0BE1">
        <w:rPr>
          <w:rFonts w:cs="Arial"/>
          <w:color w:val="000000"/>
        </w:rPr>
        <w:t>en plan environment</w:t>
      </w:r>
      <w:r w:rsidR="00EA26E5">
        <w:rPr>
          <w:rFonts w:cs="Arial"/>
          <w:color w:val="000000"/>
        </w:rPr>
        <w:t xml:space="preserve"> with natural light </w:t>
      </w:r>
      <w:r w:rsidR="00C84539">
        <w:rPr>
          <w:rFonts w:cs="Arial"/>
          <w:color w:val="000000"/>
        </w:rPr>
        <w:t>and resources, there is</w:t>
      </w:r>
      <w:r w:rsidR="00EA26E5">
        <w:rPr>
          <w:rFonts w:cs="Arial"/>
          <w:color w:val="000000"/>
        </w:rPr>
        <w:t xml:space="preserve"> access to toilets from their base room. We have</w:t>
      </w:r>
      <w:r w:rsidR="007A1D5D" w:rsidRPr="007A1D5D">
        <w:rPr>
          <w:rFonts w:cs="Arial"/>
          <w:color w:val="000000"/>
        </w:rPr>
        <w:t xml:space="preserve"> areas </w:t>
      </w:r>
      <w:r w:rsidR="001B0BE1">
        <w:rPr>
          <w:rFonts w:cs="Arial"/>
          <w:color w:val="000000"/>
        </w:rPr>
        <w:t xml:space="preserve">set up within the room </w:t>
      </w:r>
      <w:r w:rsidR="007A1D5D" w:rsidRPr="007A1D5D">
        <w:rPr>
          <w:rFonts w:cs="Arial"/>
          <w:color w:val="000000"/>
        </w:rPr>
        <w:t xml:space="preserve">that focus on the various aspects of the curriculum, for example art, mark-making, and construction.  In </w:t>
      </w:r>
      <w:r w:rsidR="00AD7FCE" w:rsidRPr="007A1D5D">
        <w:rPr>
          <w:rFonts w:cs="Arial"/>
          <w:color w:val="000000"/>
        </w:rPr>
        <w:t>addition,</w:t>
      </w:r>
      <w:r w:rsidR="007A1D5D" w:rsidRPr="007A1D5D">
        <w:rPr>
          <w:rFonts w:cs="Arial"/>
          <w:color w:val="000000"/>
        </w:rPr>
        <w:t xml:space="preserve"> we provide quieter, more enclosed spaces for cosy, reflective learning opportunities such as role-play, conversation and </w:t>
      </w:r>
      <w:r w:rsidR="002041E9" w:rsidRPr="007A1D5D">
        <w:rPr>
          <w:rFonts w:cs="Arial"/>
          <w:color w:val="000000"/>
        </w:rPr>
        <w:t>storytelling</w:t>
      </w:r>
      <w:r w:rsidR="007A1D5D" w:rsidRPr="007A1D5D">
        <w:rPr>
          <w:rFonts w:cs="Arial"/>
          <w:color w:val="000000"/>
        </w:rPr>
        <w:t>.  Our large outdoor play area provides fun and challenging teaching and learning opportunities that</w:t>
      </w:r>
      <w:r w:rsidR="00C84539">
        <w:rPr>
          <w:rFonts w:cs="Arial"/>
          <w:color w:val="000000"/>
        </w:rPr>
        <w:t xml:space="preserve"> include a "mud kitchen</w:t>
      </w:r>
      <w:proofErr w:type="gramStart"/>
      <w:r w:rsidR="00C84539">
        <w:rPr>
          <w:rFonts w:cs="Arial"/>
          <w:color w:val="000000"/>
        </w:rPr>
        <w:t xml:space="preserve">", </w:t>
      </w:r>
      <w:r w:rsidR="007A1D5D" w:rsidRPr="007A1D5D">
        <w:rPr>
          <w:rFonts w:cs="Arial"/>
          <w:color w:val="000000"/>
        </w:rPr>
        <w:t xml:space="preserve"> gardening</w:t>
      </w:r>
      <w:proofErr w:type="gramEnd"/>
      <w:r w:rsidR="007A1D5D" w:rsidRPr="007A1D5D">
        <w:rPr>
          <w:rFonts w:cs="Arial"/>
          <w:color w:val="000000"/>
        </w:rPr>
        <w:t xml:space="preserve"> are</w:t>
      </w:r>
      <w:r w:rsidR="00AB0464">
        <w:rPr>
          <w:rFonts w:cs="Arial"/>
          <w:color w:val="000000"/>
        </w:rPr>
        <w:t>a, outdoor creative arts area, </w:t>
      </w:r>
      <w:r w:rsidR="007A1D5D" w:rsidRPr="007A1D5D">
        <w:rPr>
          <w:rFonts w:cs="Arial"/>
          <w:color w:val="000000"/>
        </w:rPr>
        <w:t xml:space="preserve">and "loose parts" to promote problem solving and construction on a larger scale. </w:t>
      </w:r>
    </w:p>
    <w:p w14:paraId="7066CCDC" w14:textId="1B5FD7CF" w:rsidR="007A1D5D" w:rsidRPr="007A1D5D" w:rsidRDefault="007A1D5D" w:rsidP="007A1D5D">
      <w:pPr>
        <w:pStyle w:val="font7"/>
        <w:spacing w:line="336" w:lineRule="atLeast"/>
      </w:pPr>
      <w:r>
        <w:rPr>
          <w:rFonts w:cs="Arial"/>
          <w:color w:val="000000"/>
        </w:rPr>
        <w:t>W</w:t>
      </w:r>
      <w:r w:rsidRPr="007A1D5D">
        <w:rPr>
          <w:rFonts w:cs="Arial"/>
          <w:color w:val="000000"/>
        </w:rPr>
        <w:t>e have our own Nature Area in the school grounds and are very lucky to also be able to access a wide range of other environments and experiences provided by the schools - this includes use of the school hall and field for P.E, a large 'trim-trail', and playground area for riding bikes.</w:t>
      </w:r>
    </w:p>
    <w:p w14:paraId="4A01E0F3" w14:textId="5FEA9C79" w:rsidR="007A1D5D" w:rsidRPr="00DE4820" w:rsidRDefault="007A1D5D" w:rsidP="007A1D5D">
      <w:pPr>
        <w:pStyle w:val="font7"/>
        <w:spacing w:line="336" w:lineRule="atLeast"/>
      </w:pPr>
      <w:r w:rsidRPr="007A1D5D">
        <w:rPr>
          <w:rFonts w:cs="Arial"/>
          <w:color w:val="000000"/>
        </w:rPr>
        <w:t xml:space="preserve">We balance our daily routines between extended periods of child-led play </w:t>
      </w:r>
      <w:r w:rsidR="00C84539">
        <w:rPr>
          <w:rFonts w:cs="Arial"/>
          <w:color w:val="000000"/>
        </w:rPr>
        <w:t>(</w:t>
      </w:r>
      <w:r w:rsidR="00AD7FCE">
        <w:rPr>
          <w:rFonts w:cs="Arial"/>
          <w:color w:val="000000"/>
        </w:rPr>
        <w:t>B</w:t>
      </w:r>
      <w:r w:rsidR="00C84539">
        <w:rPr>
          <w:rFonts w:cs="Arial"/>
          <w:color w:val="000000"/>
        </w:rPr>
        <w:t xml:space="preserve">usy time) </w:t>
      </w:r>
      <w:r w:rsidRPr="007A1D5D">
        <w:rPr>
          <w:rFonts w:cs="Arial"/>
          <w:color w:val="000000"/>
        </w:rPr>
        <w:t>to help the children develop their own ideas and interests, and adult led experiences that enable us to offer m</w:t>
      </w:r>
      <w:r w:rsidR="00C84539">
        <w:rPr>
          <w:rFonts w:cs="Arial"/>
          <w:color w:val="000000"/>
        </w:rPr>
        <w:t>ore focused teaching activities.</w:t>
      </w:r>
      <w:r w:rsidR="00DE4820">
        <w:t xml:space="preserve"> </w:t>
      </w:r>
      <w:r w:rsidRPr="007A1D5D">
        <w:rPr>
          <w:rFonts w:cs="Arial"/>
          <w:color w:val="000000"/>
        </w:rPr>
        <w:t xml:space="preserve">Our aim is to provide stimulating, open-ended activities that promote social interaction, independent learning and critical thinking skills.  We are continuously evaluating and improving our learning environment to ensure we maintain outstanding teaching and learning so that every child attending </w:t>
      </w:r>
      <w:r w:rsidR="00AD7FCE" w:rsidRPr="007A1D5D">
        <w:rPr>
          <w:rFonts w:cs="Arial"/>
          <w:color w:val="000000"/>
        </w:rPr>
        <w:t>can</w:t>
      </w:r>
      <w:r w:rsidRPr="007A1D5D">
        <w:rPr>
          <w:rFonts w:cs="Arial"/>
          <w:color w:val="000000"/>
        </w:rPr>
        <w:t xml:space="preserve"> fulfil their potential.</w:t>
      </w:r>
    </w:p>
    <w:p w14:paraId="23164193" w14:textId="77777777" w:rsidR="007A1D5D" w:rsidRPr="009A6033" w:rsidRDefault="007A1D5D" w:rsidP="007A1D5D">
      <w:pPr>
        <w:rPr>
          <w:rFonts w:cstheme="minorHAnsi"/>
          <w:b/>
          <w:bCs/>
          <w:i/>
          <w:color w:val="C96E06" w:themeColor="accent2" w:themeShade="BF"/>
          <w:u w:val="single"/>
        </w:rPr>
      </w:pPr>
      <w:r w:rsidRPr="009A6033">
        <w:rPr>
          <w:rFonts w:cstheme="minorHAnsi"/>
          <w:b/>
          <w:bCs/>
          <w:i/>
          <w:color w:val="C96E06" w:themeColor="accent2" w:themeShade="BF"/>
          <w:u w:val="single"/>
        </w:rPr>
        <w:lastRenderedPageBreak/>
        <w:t>Session Times</w:t>
      </w:r>
    </w:p>
    <w:p w14:paraId="27DE6B83" w14:textId="77777777" w:rsidR="007A1D5D" w:rsidRDefault="007A1D5D" w:rsidP="007A1D5D">
      <w:pPr>
        <w:rPr>
          <w:rFonts w:ascii="Comic Sans MS" w:hAnsi="Comic Sans MS"/>
          <w:sz w:val="16"/>
          <w:szCs w:val="16"/>
        </w:rPr>
      </w:pPr>
    </w:p>
    <w:p w14:paraId="7D3954CD" w14:textId="28A49B24" w:rsidR="002460B0" w:rsidRPr="007A1D5D" w:rsidRDefault="007A1D5D">
      <w:pPr>
        <w:rPr>
          <w:rFonts w:cstheme="minorHAnsi"/>
        </w:rPr>
      </w:pPr>
      <w:r w:rsidRPr="00A23A49">
        <w:rPr>
          <w:rFonts w:cstheme="minorHAnsi"/>
        </w:rPr>
        <w:t xml:space="preserve">We are open Monday to Friday </w:t>
      </w:r>
      <w:r w:rsidR="00EA26E5">
        <w:rPr>
          <w:rFonts w:cstheme="minorHAnsi"/>
        </w:rPr>
        <w:t>(</w:t>
      </w:r>
      <w:r>
        <w:rPr>
          <w:rFonts w:cstheme="minorHAnsi"/>
        </w:rPr>
        <w:t>during term-time</w:t>
      </w:r>
      <w:proofErr w:type="gramStart"/>
      <w:r w:rsidR="00EA26E5">
        <w:rPr>
          <w:rFonts w:cstheme="minorHAnsi"/>
        </w:rPr>
        <w:t>)</w:t>
      </w:r>
      <w:proofErr w:type="gramEnd"/>
      <w:r>
        <w:rPr>
          <w:rFonts w:cstheme="minorHAnsi"/>
        </w:rPr>
        <w:t xml:space="preserve"> </w:t>
      </w:r>
      <w:r w:rsidRPr="00A23A49">
        <w:rPr>
          <w:rFonts w:cstheme="minorHAnsi"/>
        </w:rPr>
        <w:t xml:space="preserve">and you may choose from full day sessions (9am to 3pm) or half day sessions (9am to 12pm; 12pm to 3pm).  We also work closely with ‘Coalway Kids Club’ who </w:t>
      </w:r>
      <w:r w:rsidR="00EA26E5">
        <w:rPr>
          <w:rFonts w:cstheme="minorHAnsi"/>
        </w:rPr>
        <w:t>offer</w:t>
      </w:r>
      <w:r w:rsidRPr="00A23A49">
        <w:rPr>
          <w:rFonts w:cstheme="minorHAnsi"/>
        </w:rPr>
        <w:t xml:space="preserve"> extended care for children from the term after their third birthday, </w:t>
      </w:r>
      <w:r>
        <w:rPr>
          <w:rFonts w:cstheme="minorHAnsi"/>
        </w:rPr>
        <w:t>supporting families who need ‘wrap around care’.</w:t>
      </w:r>
      <w:r w:rsidR="00E97497">
        <w:rPr>
          <w:rFonts w:cstheme="minorHAnsi"/>
        </w:rPr>
        <w:t xml:space="preserve"> We do ask that children are all brought in for 9am, ready to learn</w:t>
      </w:r>
      <w:r w:rsidR="00C84539">
        <w:rPr>
          <w:rFonts w:cstheme="minorHAnsi"/>
        </w:rPr>
        <w:t xml:space="preserve">, </w:t>
      </w:r>
      <w:proofErr w:type="gramStart"/>
      <w:r w:rsidR="00E97497">
        <w:rPr>
          <w:rFonts w:cstheme="minorHAnsi"/>
        </w:rPr>
        <w:t>If</w:t>
      </w:r>
      <w:proofErr w:type="gramEnd"/>
      <w:r w:rsidR="00E97497">
        <w:rPr>
          <w:rFonts w:cstheme="minorHAnsi"/>
        </w:rPr>
        <w:t xml:space="preserve"> you are running </w:t>
      </w:r>
      <w:r w:rsidR="009A6033">
        <w:rPr>
          <w:rFonts w:cstheme="minorHAnsi"/>
        </w:rPr>
        <w:t>late,</w:t>
      </w:r>
      <w:r w:rsidR="00E97497">
        <w:rPr>
          <w:rFonts w:cstheme="minorHAnsi"/>
        </w:rPr>
        <w:t xml:space="preserve"> please can you drop off for 9.30am – this is to avoid disruption to our registration time. </w:t>
      </w:r>
    </w:p>
    <w:p w14:paraId="2CB9D01F" w14:textId="77777777" w:rsidR="007A1D5D" w:rsidRDefault="007A1D5D">
      <w:pPr>
        <w:rPr>
          <w:rFonts w:cstheme="minorHAnsi"/>
          <w:i/>
          <w:color w:val="C96E06" w:themeColor="accent2" w:themeShade="BF"/>
        </w:rPr>
      </w:pPr>
    </w:p>
    <w:p w14:paraId="1B772CA5" w14:textId="77777777" w:rsidR="00EA1511" w:rsidRPr="00B15321" w:rsidRDefault="00EA1511">
      <w:pPr>
        <w:rPr>
          <w:rFonts w:cstheme="minorHAnsi"/>
          <w:b/>
          <w:bCs/>
          <w:i/>
          <w:color w:val="C96E06" w:themeColor="accent2" w:themeShade="BF"/>
          <w:u w:val="single"/>
        </w:rPr>
      </w:pPr>
      <w:r w:rsidRPr="00B15321">
        <w:rPr>
          <w:rFonts w:cstheme="minorHAnsi"/>
          <w:b/>
          <w:bCs/>
          <w:i/>
          <w:color w:val="C96E06" w:themeColor="accent2" w:themeShade="BF"/>
          <w:u w:val="single"/>
        </w:rPr>
        <w:t>Daily Routine</w:t>
      </w:r>
    </w:p>
    <w:p w14:paraId="07D6CBB9" w14:textId="77777777" w:rsidR="007A1D5D" w:rsidRDefault="007A1D5D" w:rsidP="007D768D">
      <w:pPr>
        <w:rPr>
          <w:rFonts w:cstheme="minorHAnsi"/>
          <w:i/>
        </w:rPr>
      </w:pPr>
    </w:p>
    <w:p w14:paraId="035305CC" w14:textId="3C49FC44" w:rsidR="007A1D5D" w:rsidRDefault="007A1D5D" w:rsidP="007D768D">
      <w:pPr>
        <w:rPr>
          <w:rFonts w:cstheme="minorHAnsi"/>
          <w:i/>
        </w:rPr>
      </w:pPr>
      <w:r>
        <w:rPr>
          <w:rFonts w:cstheme="minorHAnsi"/>
        </w:rPr>
        <w:t>A typical day at ‘Coalway Early Years’……</w:t>
      </w:r>
      <w:r>
        <w:rPr>
          <w:rFonts w:cstheme="minorHAnsi"/>
          <w:i/>
        </w:rPr>
        <w:br/>
      </w:r>
    </w:p>
    <w:p w14:paraId="51FAF17A" w14:textId="4DE075CA" w:rsidR="007D768D" w:rsidRDefault="005B432D" w:rsidP="007D768D">
      <w:pPr>
        <w:rPr>
          <w:rFonts w:cstheme="minorHAnsi"/>
          <w:i/>
        </w:rPr>
      </w:pPr>
      <w:r>
        <w:rPr>
          <w:noProof/>
          <w:lang w:eastAsia="en-GB"/>
        </w:rPr>
        <w:drawing>
          <wp:anchor distT="0" distB="0" distL="114300" distR="114300" simplePos="0" relativeHeight="251652608" behindDoc="1" locked="0" layoutInCell="1" allowOverlap="1" wp14:anchorId="170915BF" wp14:editId="0330CC03">
            <wp:simplePos x="0" y="0"/>
            <wp:positionH relativeFrom="column">
              <wp:posOffset>5172075</wp:posOffset>
            </wp:positionH>
            <wp:positionV relativeFrom="paragraph">
              <wp:posOffset>8255</wp:posOffset>
            </wp:positionV>
            <wp:extent cx="1409700" cy="1981200"/>
            <wp:effectExtent l="0" t="0" r="0" b="0"/>
            <wp:wrapTight wrapText="bothSides">
              <wp:wrapPolygon edited="0">
                <wp:start x="292" y="0"/>
                <wp:lineTo x="0" y="208"/>
                <wp:lineTo x="0" y="20977"/>
                <wp:lineTo x="292" y="21392"/>
                <wp:lineTo x="21016" y="21392"/>
                <wp:lineTo x="21308" y="20977"/>
                <wp:lineTo x="21308" y="208"/>
                <wp:lineTo x="21016" y="0"/>
                <wp:lineTo x="292"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09700" cy="198120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7D768D" w:rsidRPr="007D768D">
        <w:rPr>
          <w:rFonts w:cstheme="minorHAnsi"/>
          <w:i/>
        </w:rPr>
        <w:t>09.00</w:t>
      </w:r>
      <w:r w:rsidR="009A6033">
        <w:rPr>
          <w:rFonts w:cstheme="minorHAnsi"/>
          <w:i/>
        </w:rPr>
        <w:t>-</w:t>
      </w:r>
      <w:r w:rsidR="007D768D">
        <w:rPr>
          <w:rFonts w:cstheme="minorHAnsi"/>
          <w:i/>
          <w:color w:val="C96E06" w:themeColor="accent2" w:themeShade="BF"/>
        </w:rPr>
        <w:tab/>
      </w:r>
      <w:r w:rsidR="007D768D">
        <w:rPr>
          <w:rFonts w:cstheme="minorHAnsi"/>
          <w:i/>
        </w:rPr>
        <w:t>Welcome and registration</w:t>
      </w:r>
    </w:p>
    <w:p w14:paraId="230EBA2D" w14:textId="3713ABB0" w:rsidR="007D768D" w:rsidRDefault="00E97497" w:rsidP="007D768D">
      <w:pPr>
        <w:rPr>
          <w:rFonts w:cstheme="minorHAnsi"/>
          <w:i/>
        </w:rPr>
      </w:pPr>
      <w:r>
        <w:rPr>
          <w:rFonts w:cstheme="minorHAnsi"/>
          <w:i/>
        </w:rPr>
        <w:t>09.30</w:t>
      </w:r>
      <w:r w:rsidR="009A6033">
        <w:rPr>
          <w:rFonts w:cstheme="minorHAnsi"/>
          <w:i/>
        </w:rPr>
        <w:t>-</w:t>
      </w:r>
      <w:r w:rsidR="007D768D">
        <w:rPr>
          <w:rFonts w:cstheme="minorHAnsi"/>
          <w:i/>
        </w:rPr>
        <w:tab/>
      </w:r>
      <w:r>
        <w:rPr>
          <w:rFonts w:cstheme="minorHAnsi"/>
          <w:i/>
        </w:rPr>
        <w:t>morning snack on offer</w:t>
      </w:r>
      <w:r w:rsidR="007D768D">
        <w:rPr>
          <w:rFonts w:cstheme="minorHAnsi"/>
          <w:i/>
        </w:rPr>
        <w:t xml:space="preserve"> </w:t>
      </w:r>
    </w:p>
    <w:p w14:paraId="2DEBBD36" w14:textId="65712E0C" w:rsidR="007D768D" w:rsidRDefault="007D768D" w:rsidP="007D768D">
      <w:pPr>
        <w:rPr>
          <w:rFonts w:cstheme="minorHAnsi"/>
          <w:i/>
        </w:rPr>
      </w:pPr>
      <w:r>
        <w:rPr>
          <w:rFonts w:cstheme="minorHAnsi"/>
          <w:i/>
        </w:rPr>
        <w:t>10.00</w:t>
      </w:r>
      <w:r w:rsidR="00E97497">
        <w:rPr>
          <w:rFonts w:cstheme="minorHAnsi"/>
          <w:i/>
        </w:rPr>
        <w:t>-11.</w:t>
      </w:r>
      <w:proofErr w:type="gramStart"/>
      <w:r w:rsidR="00E97497">
        <w:rPr>
          <w:rFonts w:cstheme="minorHAnsi"/>
          <w:i/>
        </w:rPr>
        <w:t>30  -</w:t>
      </w:r>
      <w:proofErr w:type="gramEnd"/>
      <w:r w:rsidR="00E97497">
        <w:rPr>
          <w:rFonts w:cstheme="minorHAnsi"/>
          <w:i/>
        </w:rPr>
        <w:t xml:space="preserve">Morning Learning </w:t>
      </w:r>
      <w:r>
        <w:rPr>
          <w:rFonts w:cstheme="minorHAnsi"/>
          <w:i/>
        </w:rPr>
        <w:t>‘</w:t>
      </w:r>
      <w:r w:rsidR="00C84539">
        <w:rPr>
          <w:rFonts w:cstheme="minorHAnsi"/>
          <w:i/>
        </w:rPr>
        <w:t>Busy Time</w:t>
      </w:r>
      <w:r>
        <w:rPr>
          <w:rFonts w:cstheme="minorHAnsi"/>
          <w:i/>
        </w:rPr>
        <w:t>’ play session between the indoor and outdoor areas</w:t>
      </w:r>
      <w:r w:rsidR="00E97497">
        <w:rPr>
          <w:rFonts w:cstheme="minorHAnsi"/>
          <w:i/>
        </w:rPr>
        <w:t xml:space="preserve">. During this </w:t>
      </w:r>
      <w:r w:rsidR="00DF1251">
        <w:rPr>
          <w:rFonts w:cstheme="minorHAnsi"/>
          <w:i/>
        </w:rPr>
        <w:t>time some children may join with the adults for small group activities</w:t>
      </w:r>
    </w:p>
    <w:p w14:paraId="47C6796A" w14:textId="66A5C985" w:rsidR="007D768D" w:rsidRDefault="00E97497" w:rsidP="005B432D">
      <w:pPr>
        <w:tabs>
          <w:tab w:val="left" w:pos="720"/>
          <w:tab w:val="left" w:pos="1440"/>
          <w:tab w:val="left" w:pos="2160"/>
          <w:tab w:val="left" w:pos="2880"/>
          <w:tab w:val="left" w:pos="3600"/>
          <w:tab w:val="left" w:pos="4320"/>
          <w:tab w:val="left" w:pos="5040"/>
          <w:tab w:val="left" w:pos="8445"/>
        </w:tabs>
        <w:rPr>
          <w:rFonts w:cstheme="minorHAnsi"/>
          <w:i/>
        </w:rPr>
      </w:pPr>
      <w:r>
        <w:rPr>
          <w:rFonts w:cstheme="minorHAnsi"/>
          <w:i/>
        </w:rPr>
        <w:t xml:space="preserve">11.45-11.55 - </w:t>
      </w:r>
      <w:r>
        <w:rPr>
          <w:rFonts w:cstheme="minorHAnsi"/>
          <w:i/>
        </w:rPr>
        <w:tab/>
        <w:t xml:space="preserve">Brief tidy up </w:t>
      </w:r>
      <w:r w:rsidR="005B432D">
        <w:rPr>
          <w:rFonts w:cstheme="minorHAnsi"/>
          <w:i/>
        </w:rPr>
        <w:tab/>
      </w:r>
    </w:p>
    <w:p w14:paraId="242CBC37" w14:textId="401C4FEF" w:rsidR="007D768D" w:rsidRDefault="00E97497" w:rsidP="007D768D">
      <w:pPr>
        <w:rPr>
          <w:rFonts w:cstheme="minorHAnsi"/>
          <w:i/>
        </w:rPr>
      </w:pPr>
      <w:r>
        <w:rPr>
          <w:rFonts w:cstheme="minorHAnsi"/>
          <w:i/>
        </w:rPr>
        <w:t>11.55-12.00 – Goodbye song for those leaving and hello song for those arriving</w:t>
      </w:r>
    </w:p>
    <w:p w14:paraId="74AA4107" w14:textId="6214FB80" w:rsidR="00E97497" w:rsidRDefault="00E97497" w:rsidP="00DF1251">
      <w:pPr>
        <w:rPr>
          <w:rFonts w:cstheme="minorHAnsi"/>
          <w:i/>
        </w:rPr>
      </w:pPr>
      <w:r>
        <w:rPr>
          <w:rFonts w:cstheme="minorHAnsi"/>
          <w:i/>
        </w:rPr>
        <w:t>12.15 – Lunchtime</w:t>
      </w:r>
    </w:p>
    <w:p w14:paraId="58C6EA3D" w14:textId="3111EF4B" w:rsidR="00E97497" w:rsidRDefault="00E97497" w:rsidP="00DF1251">
      <w:pPr>
        <w:rPr>
          <w:rFonts w:cstheme="minorHAnsi"/>
          <w:i/>
        </w:rPr>
      </w:pPr>
      <w:r>
        <w:rPr>
          <w:rFonts w:cstheme="minorHAnsi"/>
          <w:i/>
        </w:rPr>
        <w:t>12.45-1.00pm – After Lunch rest/calm time activity</w:t>
      </w:r>
    </w:p>
    <w:p w14:paraId="0A4C248A" w14:textId="5B16392D" w:rsidR="00E97497" w:rsidRDefault="00E97497" w:rsidP="00E97497">
      <w:pPr>
        <w:rPr>
          <w:rFonts w:cstheme="minorHAnsi"/>
          <w:i/>
        </w:rPr>
      </w:pPr>
      <w:r>
        <w:rPr>
          <w:rFonts w:cstheme="minorHAnsi"/>
          <w:i/>
        </w:rPr>
        <w:t>1.00-2.30pm – Afternoon learning “free flow”</w:t>
      </w:r>
      <w:r w:rsidRPr="00E97497">
        <w:rPr>
          <w:rFonts w:cstheme="minorHAnsi"/>
          <w:i/>
        </w:rPr>
        <w:t xml:space="preserve"> </w:t>
      </w:r>
      <w:r>
        <w:rPr>
          <w:rFonts w:cstheme="minorHAnsi"/>
          <w:i/>
        </w:rPr>
        <w:t>play session between the indoor and outdoor areas. During this time some children may join with the adults for small group activities</w:t>
      </w:r>
    </w:p>
    <w:p w14:paraId="42EE2ACA" w14:textId="720F3C03" w:rsidR="00E97497" w:rsidRDefault="00E97497" w:rsidP="00E97497">
      <w:pPr>
        <w:rPr>
          <w:rFonts w:cstheme="minorHAnsi"/>
          <w:i/>
        </w:rPr>
      </w:pPr>
      <w:r>
        <w:rPr>
          <w:rFonts w:cstheme="minorHAnsi"/>
          <w:i/>
        </w:rPr>
        <w:t>2.30-2.45pm – End of day Big tidy up time.</w:t>
      </w:r>
    </w:p>
    <w:p w14:paraId="26035BD6" w14:textId="49288020" w:rsidR="00E97497" w:rsidRDefault="00E97497" w:rsidP="00DF1251">
      <w:pPr>
        <w:rPr>
          <w:rFonts w:cstheme="minorHAnsi"/>
          <w:i/>
        </w:rPr>
      </w:pPr>
      <w:r>
        <w:rPr>
          <w:rFonts w:cstheme="minorHAnsi"/>
          <w:i/>
        </w:rPr>
        <w:t>2.45-3.00pm – end of session quiet time/ story time/ activity and goodbye song before collection. Refreshments and snack offered.</w:t>
      </w:r>
    </w:p>
    <w:p w14:paraId="69E6DD5B" w14:textId="77777777" w:rsidR="00E97497" w:rsidRDefault="00E97497" w:rsidP="00DF1251">
      <w:pPr>
        <w:rPr>
          <w:rFonts w:cstheme="minorHAnsi"/>
          <w:i/>
        </w:rPr>
      </w:pPr>
    </w:p>
    <w:p w14:paraId="4A468055" w14:textId="5F7A17A9" w:rsidR="00D42140" w:rsidRPr="00B15321" w:rsidRDefault="005C5426" w:rsidP="00D42140">
      <w:pPr>
        <w:rPr>
          <w:rFonts w:cstheme="minorHAnsi"/>
          <w:b/>
          <w:bCs/>
          <w:i/>
          <w:color w:val="C96E06" w:themeColor="accent2" w:themeShade="BF"/>
          <w:u w:val="single"/>
        </w:rPr>
      </w:pPr>
      <w:r w:rsidRPr="00B15321">
        <w:rPr>
          <w:b/>
          <w:bCs/>
          <w:noProof/>
          <w:u w:val="single"/>
          <w:lang w:eastAsia="en-GB"/>
        </w:rPr>
        <w:drawing>
          <wp:anchor distT="0" distB="0" distL="114300" distR="114300" simplePos="0" relativeHeight="251657216" behindDoc="1" locked="0" layoutInCell="1" allowOverlap="1" wp14:anchorId="21214081" wp14:editId="69EA8C0D">
            <wp:simplePos x="0" y="0"/>
            <wp:positionH relativeFrom="column">
              <wp:posOffset>5248275</wp:posOffset>
            </wp:positionH>
            <wp:positionV relativeFrom="paragraph">
              <wp:posOffset>12700</wp:posOffset>
            </wp:positionV>
            <wp:extent cx="1334135" cy="1333500"/>
            <wp:effectExtent l="0" t="0" r="0" b="0"/>
            <wp:wrapTight wrapText="bothSides">
              <wp:wrapPolygon edited="0">
                <wp:start x="308" y="0"/>
                <wp:lineTo x="0" y="309"/>
                <wp:lineTo x="0" y="20674"/>
                <wp:lineTo x="308" y="21291"/>
                <wp:lineTo x="20973" y="21291"/>
                <wp:lineTo x="21281" y="20674"/>
                <wp:lineTo x="21281" y="309"/>
                <wp:lineTo x="20973" y="0"/>
                <wp:lineTo x="308" y="0"/>
              </wp:wrapPolygon>
            </wp:wrapTight>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34135" cy="133350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D42140" w:rsidRPr="00B15321">
        <w:rPr>
          <w:rFonts w:cstheme="minorHAnsi"/>
          <w:b/>
          <w:bCs/>
          <w:i/>
          <w:color w:val="C96E06" w:themeColor="accent2" w:themeShade="BF"/>
          <w:u w:val="single"/>
        </w:rPr>
        <w:t>Curriculum</w:t>
      </w:r>
    </w:p>
    <w:p w14:paraId="1C1CAA21" w14:textId="77777777" w:rsidR="005C5426" w:rsidRDefault="005C5426" w:rsidP="00D42140">
      <w:pPr>
        <w:rPr>
          <w:rFonts w:cstheme="minorHAnsi"/>
          <w:i/>
          <w:color w:val="C96E06" w:themeColor="accent2" w:themeShade="BF"/>
        </w:rPr>
      </w:pPr>
    </w:p>
    <w:p w14:paraId="212CAE4C" w14:textId="72BE4895" w:rsidR="005C5426" w:rsidRDefault="00C84539" w:rsidP="005C5426">
      <w:pPr>
        <w:rPr>
          <w:color w:val="000000" w:themeColor="text1"/>
        </w:rPr>
      </w:pPr>
      <w:r>
        <w:rPr>
          <w:color w:val="000000" w:themeColor="text1"/>
        </w:rPr>
        <w:t xml:space="preserve">Our Curriculum is </w:t>
      </w:r>
      <w:r w:rsidR="00060EA5">
        <w:rPr>
          <w:color w:val="000000" w:themeColor="text1"/>
        </w:rPr>
        <w:t>“</w:t>
      </w:r>
      <w:r w:rsidR="00060EA5" w:rsidRPr="001E4FF5">
        <w:rPr>
          <w:b/>
          <w:bCs/>
          <w:i/>
          <w:iCs/>
          <w:color w:val="000000" w:themeColor="text1"/>
          <w:u w:val="single"/>
        </w:rPr>
        <w:t>Ambitious</w:t>
      </w:r>
      <w:r w:rsidRPr="001E4FF5">
        <w:rPr>
          <w:b/>
          <w:bCs/>
          <w:i/>
          <w:iCs/>
          <w:color w:val="000000" w:themeColor="text1"/>
          <w:u w:val="single"/>
        </w:rPr>
        <w:t xml:space="preserve"> for all</w:t>
      </w:r>
      <w:r>
        <w:rPr>
          <w:color w:val="000000" w:themeColor="text1"/>
        </w:rPr>
        <w:t>”</w:t>
      </w:r>
      <w:r w:rsidR="001E4FF5">
        <w:rPr>
          <w:color w:val="000000" w:themeColor="text1"/>
        </w:rPr>
        <w:t xml:space="preserve"> </w:t>
      </w:r>
      <w:r w:rsidR="005C5426" w:rsidRPr="005C5426">
        <w:rPr>
          <w:color w:val="000000" w:themeColor="text1"/>
        </w:rPr>
        <w:t xml:space="preserve">We deliver a broad, stimulating, engaging and enriched curriculum that ignites children’s love of learning, sparks their imagination, develops thought-provoking responses and fosters a sense of awe and wonder.  The Educational Programmes from the Statutory Framework for the Early Years Foundation Stage (DfE, 2021) underpins our core teaching and learning principles with a well-balanced approach of child initiated learning and adult led activities.  </w:t>
      </w:r>
    </w:p>
    <w:p w14:paraId="66158281" w14:textId="30B30957" w:rsidR="005C5426" w:rsidRPr="005C5426" w:rsidRDefault="005C5426" w:rsidP="005C5426">
      <w:pPr>
        <w:rPr>
          <w:color w:val="000000" w:themeColor="text1"/>
        </w:rPr>
      </w:pPr>
    </w:p>
    <w:p w14:paraId="623C8194" w14:textId="4B82B213" w:rsidR="005C5426" w:rsidRDefault="005C5426" w:rsidP="005C5426">
      <w:pPr>
        <w:shd w:val="clear" w:color="auto" w:fill="FFFFFF"/>
        <w:spacing w:after="300"/>
        <w:rPr>
          <w:rFonts w:cs="Arial"/>
          <w:color w:val="000000" w:themeColor="text1"/>
          <w:lang w:eastAsia="en-GB"/>
        </w:rPr>
      </w:pPr>
      <w:r>
        <w:rPr>
          <w:rFonts w:cstheme="minorHAnsi"/>
          <w:noProof/>
          <w:color w:val="000000"/>
          <w:bdr w:val="none" w:sz="0" w:space="0" w:color="auto" w:frame="1"/>
          <w:lang w:eastAsia="en-GB"/>
        </w:rPr>
        <w:drawing>
          <wp:anchor distT="0" distB="0" distL="114300" distR="114300" simplePos="0" relativeHeight="251657728" behindDoc="1" locked="0" layoutInCell="1" allowOverlap="1" wp14:anchorId="6955B642" wp14:editId="1F070363">
            <wp:simplePos x="0" y="0"/>
            <wp:positionH relativeFrom="column">
              <wp:posOffset>-358775</wp:posOffset>
            </wp:positionH>
            <wp:positionV relativeFrom="paragraph">
              <wp:posOffset>122555</wp:posOffset>
            </wp:positionV>
            <wp:extent cx="1595755" cy="1196975"/>
            <wp:effectExtent l="8890" t="0" r="0" b="0"/>
            <wp:wrapTight wrapText="bothSides">
              <wp:wrapPolygon edited="0">
                <wp:start x="120" y="21417"/>
                <wp:lineTo x="378" y="21417"/>
                <wp:lineTo x="4246" y="21760"/>
                <wp:lineTo x="20749" y="21760"/>
                <wp:lineTo x="21265" y="21417"/>
                <wp:lineTo x="21265" y="791"/>
                <wp:lineTo x="20749" y="447"/>
                <wp:lineTo x="120" y="447"/>
                <wp:lineTo x="120" y="791"/>
                <wp:lineTo x="120" y="21417"/>
              </wp:wrapPolygon>
            </wp:wrapTight>
            <wp:docPr id="8" name="Picture 8" descr="H:\Temporary website photos\SDC182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emporary website photos\SDC1828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rot="5400000">
                      <a:off x="0" y="0"/>
                      <a:ext cx="1595755" cy="119697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Pr="005C5426">
        <w:rPr>
          <w:color w:val="000000" w:themeColor="text1"/>
        </w:rPr>
        <w:t xml:space="preserve">Each term the children are ‘hooked’ into a </w:t>
      </w:r>
      <w:proofErr w:type="gramStart"/>
      <w:r w:rsidRPr="005C5426">
        <w:rPr>
          <w:color w:val="000000" w:themeColor="text1"/>
        </w:rPr>
        <w:t>b</w:t>
      </w:r>
      <w:r w:rsidR="00994AEE">
        <w:rPr>
          <w:color w:val="000000" w:themeColor="text1"/>
        </w:rPr>
        <w:t xml:space="preserve">road </w:t>
      </w:r>
      <w:r w:rsidRPr="005C5426">
        <w:rPr>
          <w:color w:val="000000" w:themeColor="text1"/>
        </w:rPr>
        <w:t xml:space="preserve"> theme</w:t>
      </w:r>
      <w:proofErr w:type="gramEnd"/>
      <w:r w:rsidRPr="005C5426">
        <w:rPr>
          <w:color w:val="000000" w:themeColor="text1"/>
        </w:rPr>
        <w:t xml:space="preserve"> topic</w:t>
      </w:r>
      <w:r w:rsidR="00994AEE">
        <w:rPr>
          <w:color w:val="000000" w:themeColor="text1"/>
        </w:rPr>
        <w:t>, taken from their current interests</w:t>
      </w:r>
      <w:r w:rsidRPr="005C5426">
        <w:rPr>
          <w:color w:val="000000" w:themeColor="text1"/>
        </w:rPr>
        <w:t xml:space="preserve"> which enables Practitioner’s to </w:t>
      </w:r>
      <w:r w:rsidRPr="005C5426">
        <w:rPr>
          <w:rFonts w:cs="Arial"/>
          <w:color w:val="000000" w:themeColor="text1"/>
          <w:shd w:val="clear" w:color="auto" w:fill="FFFFFF"/>
        </w:rPr>
        <w:t xml:space="preserve">nurture their natural curiosity where they </w:t>
      </w:r>
      <w:proofErr w:type="gramStart"/>
      <w:r w:rsidRPr="005C5426">
        <w:rPr>
          <w:rFonts w:cs="Arial"/>
          <w:color w:val="000000" w:themeColor="text1"/>
          <w:shd w:val="clear" w:color="auto" w:fill="FFFFFF"/>
        </w:rPr>
        <w:t>are able to</w:t>
      </w:r>
      <w:proofErr w:type="gramEnd"/>
      <w:r w:rsidRPr="005C5426">
        <w:rPr>
          <w:rFonts w:cs="Arial"/>
          <w:color w:val="000000" w:themeColor="text1"/>
          <w:shd w:val="clear" w:color="auto" w:fill="FFFFFF"/>
        </w:rPr>
        <w:t xml:space="preserve"> search for meaning and ask numerous question which then </w:t>
      </w:r>
      <w:r w:rsidRPr="005C5426">
        <w:rPr>
          <w:rFonts w:cs="Arial"/>
          <w:color w:val="000000" w:themeColor="text1"/>
          <w:lang w:eastAsia="en-GB"/>
        </w:rPr>
        <w:t xml:space="preserve">drives them into a deeper engagement of learning. The children are empowered to discover more, to explore and to become engrossed in learning that is self-directed.  Practitioners enable children to maximise their learning through free-play explorations, focused explorations and enquiry-based learning opportunities.  </w:t>
      </w:r>
    </w:p>
    <w:p w14:paraId="1210221D" w14:textId="77777777" w:rsidR="004E3AB6" w:rsidRDefault="004E3AB6" w:rsidP="00C84539">
      <w:pPr>
        <w:shd w:val="clear" w:color="auto" w:fill="FFFFFF"/>
        <w:spacing w:after="300"/>
        <w:rPr>
          <w:rFonts w:cs="Arial"/>
          <w:color w:val="000000" w:themeColor="text1"/>
          <w:lang w:eastAsia="en-GB"/>
        </w:rPr>
      </w:pPr>
    </w:p>
    <w:p w14:paraId="1144CD61" w14:textId="274EB8B1" w:rsidR="00C84539" w:rsidRDefault="005C5426" w:rsidP="00C84539">
      <w:pPr>
        <w:shd w:val="clear" w:color="auto" w:fill="FFFFFF"/>
        <w:spacing w:after="300"/>
        <w:rPr>
          <w:rFonts w:cs="Arial"/>
          <w:color w:val="000000" w:themeColor="text1"/>
          <w:lang w:eastAsia="en-GB"/>
        </w:rPr>
      </w:pPr>
      <w:r>
        <w:rPr>
          <w:noProof/>
          <w:lang w:eastAsia="en-GB"/>
        </w:rPr>
        <w:drawing>
          <wp:anchor distT="0" distB="0" distL="114300" distR="114300" simplePos="0" relativeHeight="251661824" behindDoc="1" locked="0" layoutInCell="1" allowOverlap="1" wp14:anchorId="1A4E99C5" wp14:editId="12B7FF6C">
            <wp:simplePos x="0" y="0"/>
            <wp:positionH relativeFrom="column">
              <wp:posOffset>5089525</wp:posOffset>
            </wp:positionH>
            <wp:positionV relativeFrom="paragraph">
              <wp:posOffset>27940</wp:posOffset>
            </wp:positionV>
            <wp:extent cx="1514475" cy="1136015"/>
            <wp:effectExtent l="0" t="0" r="9525" b="6985"/>
            <wp:wrapTight wrapText="bothSides">
              <wp:wrapPolygon edited="0">
                <wp:start x="272" y="0"/>
                <wp:lineTo x="0" y="362"/>
                <wp:lineTo x="0" y="20646"/>
                <wp:lineTo x="272" y="21371"/>
                <wp:lineTo x="21192" y="21371"/>
                <wp:lineTo x="21464" y="20646"/>
                <wp:lineTo x="21464" y="362"/>
                <wp:lineTo x="21192" y="0"/>
                <wp:lineTo x="272"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14475" cy="1136015"/>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Pr="005C5426">
        <w:rPr>
          <w:rFonts w:cs="Arial"/>
          <w:color w:val="000000" w:themeColor="text1"/>
          <w:lang w:eastAsia="en-GB"/>
        </w:rPr>
        <w:t>Our curriculum allows c</w:t>
      </w:r>
      <w:r w:rsidRPr="005C5426">
        <w:rPr>
          <w:rFonts w:cs="Arial"/>
          <w:color w:val="000000" w:themeColor="text1"/>
          <w:shd w:val="clear" w:color="auto" w:fill="FFFFFF"/>
        </w:rPr>
        <w:t xml:space="preserve">hildren to explore their own ideas, to test them and to push them to the furthest extremes, allowing them to develop skills such as </w:t>
      </w:r>
      <w:r w:rsidRPr="005C5426">
        <w:rPr>
          <w:rFonts w:cs="Arial"/>
          <w:color w:val="000000" w:themeColor="text1"/>
          <w:shd w:val="clear" w:color="auto" w:fill="FFFFFF"/>
        </w:rPr>
        <w:lastRenderedPageBreak/>
        <w:t xml:space="preserve">concentration, resilience, perseverance, collaboration, communication and so much more.  Children are central to the setting’s planning cycle; they share their thoughts, feelings and ideas with Practitioner’s and this is documented in our ‘floor books.’  They </w:t>
      </w:r>
      <w:proofErr w:type="gramStart"/>
      <w:r w:rsidRPr="005C5426">
        <w:rPr>
          <w:rFonts w:cs="Arial"/>
          <w:color w:val="000000" w:themeColor="text1"/>
          <w:shd w:val="clear" w:color="auto" w:fill="FFFFFF"/>
        </w:rPr>
        <w:t>are able to</w:t>
      </w:r>
      <w:proofErr w:type="gramEnd"/>
      <w:r w:rsidRPr="005C5426">
        <w:rPr>
          <w:rFonts w:cs="Arial"/>
          <w:color w:val="000000" w:themeColor="text1"/>
          <w:shd w:val="clear" w:color="auto" w:fill="FFFFFF"/>
        </w:rPr>
        <w:t xml:space="preserve"> record their learning, goals, aspirations and achievements; they recall their experiences and take ownership for their own education which in turn empowers them to become independent learners.  </w:t>
      </w:r>
    </w:p>
    <w:p w14:paraId="3D5742B6" w14:textId="1787CF7E" w:rsidR="00490536" w:rsidRPr="00B15321" w:rsidRDefault="00490536" w:rsidP="00C84539">
      <w:pPr>
        <w:shd w:val="clear" w:color="auto" w:fill="FFFFFF"/>
        <w:spacing w:after="300"/>
        <w:rPr>
          <w:rFonts w:cs="Arial"/>
          <w:b/>
          <w:bCs/>
          <w:color w:val="000000" w:themeColor="text1"/>
          <w:u w:val="single"/>
          <w:lang w:eastAsia="en-GB"/>
        </w:rPr>
      </w:pPr>
      <w:r w:rsidRPr="00B15321">
        <w:rPr>
          <w:rFonts w:cstheme="minorHAnsi"/>
          <w:b/>
          <w:bCs/>
          <w:i/>
          <w:color w:val="C96E06" w:themeColor="accent2" w:themeShade="BF"/>
          <w:u w:val="single"/>
          <w:bdr w:val="none" w:sz="0" w:space="0" w:color="auto" w:frame="1"/>
        </w:rPr>
        <w:t>Assessments and Planning</w:t>
      </w:r>
    </w:p>
    <w:p w14:paraId="460678F4" w14:textId="33CD8B03" w:rsidR="008D5FA5" w:rsidRPr="004A59CA" w:rsidRDefault="00FB2045" w:rsidP="008D5FA5">
      <w:pPr>
        <w:rPr>
          <w:rFonts w:cstheme="minorHAnsi"/>
          <w:color w:val="000000"/>
          <w:bdr w:val="none" w:sz="0" w:space="0" w:color="auto" w:frame="1"/>
        </w:rPr>
      </w:pPr>
      <w:r w:rsidRPr="004A59CA">
        <w:t xml:space="preserve">The Early Years </w:t>
      </w:r>
      <w:r w:rsidR="00AF1656">
        <w:t>Foundation Stage (EYFS) has been</w:t>
      </w:r>
      <w:r w:rsidRPr="004A59CA">
        <w:t xml:space="preserve"> reformed and there is a new EYFS framework that all schools and settings</w:t>
      </w:r>
      <w:r w:rsidR="00994AEE">
        <w:t xml:space="preserve"> will follow from </w:t>
      </w:r>
      <w:r w:rsidR="004E3AB6">
        <w:t>September 2025</w:t>
      </w:r>
      <w:r w:rsidR="00994AEE">
        <w:t>.</w:t>
      </w:r>
      <w:r w:rsidRPr="004A59CA">
        <w:t xml:space="preserve">  </w:t>
      </w:r>
      <w:r w:rsidR="008D5FA5" w:rsidRPr="004A59CA">
        <w:t xml:space="preserve">These national changes have been made to better support all young children’s learning and </w:t>
      </w:r>
      <w:r w:rsidR="004A59CA">
        <w:t xml:space="preserve">development.  </w:t>
      </w:r>
      <w:r w:rsidR="008D5FA5" w:rsidRPr="004A59CA">
        <w:t xml:space="preserve">Practitioners </w:t>
      </w:r>
      <w:r w:rsidR="004A59CA">
        <w:t>will now be spending</w:t>
      </w:r>
      <w:r w:rsidRPr="004A59CA">
        <w:t xml:space="preserve"> less time on large amounts of written observations and asses</w:t>
      </w:r>
      <w:r w:rsidR="008D5FA5" w:rsidRPr="004A59CA">
        <w:t>sments for evidence collection</w:t>
      </w:r>
      <w:r w:rsidR="004A59CA">
        <w:t>, enabling</w:t>
      </w:r>
      <w:r w:rsidR="008D5FA5" w:rsidRPr="004A59CA">
        <w:t xml:space="preserve"> them to </w:t>
      </w:r>
      <w:r w:rsidRPr="004A59CA">
        <w:t>spend more time supporting and engaging with the children and their learning and development needs.</w:t>
      </w:r>
      <w:r w:rsidR="008D5FA5" w:rsidRPr="004A59CA">
        <w:t xml:space="preserve">  </w:t>
      </w:r>
      <w:r w:rsidR="00994AEE">
        <w:t xml:space="preserve"> We will also be following the </w:t>
      </w:r>
      <w:r w:rsidR="00E97497">
        <w:t>non-statutory</w:t>
      </w:r>
      <w:r w:rsidR="00994AEE">
        <w:t xml:space="preserve"> guidance called “Development Matters” to help us plan and deliver the curriculum.</w:t>
      </w:r>
    </w:p>
    <w:p w14:paraId="2469F427" w14:textId="32E63EDD" w:rsidR="00FB2045" w:rsidRPr="004A59CA" w:rsidRDefault="00FB2045" w:rsidP="00FB2045">
      <w:pPr>
        <w:rPr>
          <w:rFonts w:cstheme="minorHAnsi"/>
          <w:color w:val="000000"/>
          <w:bdr w:val="none" w:sz="0" w:space="0" w:color="auto" w:frame="1"/>
        </w:rPr>
      </w:pPr>
    </w:p>
    <w:p w14:paraId="4D82DA94" w14:textId="364C74AD" w:rsidR="008D5FA5" w:rsidRDefault="00994AEE" w:rsidP="008D5FA5">
      <w:r>
        <w:rPr>
          <w:rFonts w:cstheme="minorHAnsi"/>
          <w:color w:val="000000"/>
          <w:bdr w:val="none" w:sz="0" w:space="0" w:color="auto" w:frame="1"/>
        </w:rPr>
        <w:t xml:space="preserve">The very first assessment will </w:t>
      </w:r>
      <w:r w:rsidR="00E97497">
        <w:rPr>
          <w:rFonts w:cstheme="minorHAnsi"/>
          <w:color w:val="000000"/>
          <w:bdr w:val="none" w:sz="0" w:space="0" w:color="auto" w:frame="1"/>
        </w:rPr>
        <w:t>be</w:t>
      </w:r>
      <w:r>
        <w:rPr>
          <w:rFonts w:cstheme="minorHAnsi"/>
          <w:color w:val="000000"/>
          <w:bdr w:val="none" w:sz="0" w:space="0" w:color="auto" w:frame="1"/>
        </w:rPr>
        <w:t xml:space="preserve"> prior to your child starting. We will as</w:t>
      </w:r>
      <w:r w:rsidR="00E97497">
        <w:rPr>
          <w:rFonts w:cstheme="minorHAnsi"/>
          <w:color w:val="000000"/>
          <w:bdr w:val="none" w:sz="0" w:space="0" w:color="auto" w:frame="1"/>
        </w:rPr>
        <w:t>k</w:t>
      </w:r>
      <w:r>
        <w:rPr>
          <w:rFonts w:cstheme="minorHAnsi"/>
          <w:color w:val="000000"/>
          <w:bdr w:val="none" w:sz="0" w:space="0" w:color="auto" w:frame="1"/>
        </w:rPr>
        <w:t xml:space="preserve"> you to complete a Parent Baseline, following the Development Matters document, to help us</w:t>
      </w:r>
      <w:r w:rsidR="00E97497">
        <w:rPr>
          <w:rFonts w:cstheme="minorHAnsi"/>
          <w:color w:val="000000"/>
          <w:bdr w:val="none" w:sz="0" w:space="0" w:color="auto" w:frame="1"/>
        </w:rPr>
        <w:t xml:space="preserve"> gauge an understanding of your </w:t>
      </w:r>
      <w:proofErr w:type="spellStart"/>
      <w:r w:rsidR="00E97497">
        <w:rPr>
          <w:rFonts w:cstheme="minorHAnsi"/>
          <w:color w:val="000000"/>
          <w:bdr w:val="none" w:sz="0" w:space="0" w:color="auto" w:frame="1"/>
        </w:rPr>
        <w:t>childs</w:t>
      </w:r>
      <w:proofErr w:type="spellEnd"/>
      <w:r>
        <w:rPr>
          <w:rFonts w:cstheme="minorHAnsi"/>
          <w:color w:val="000000"/>
          <w:bdr w:val="none" w:sz="0" w:space="0" w:color="auto" w:frame="1"/>
        </w:rPr>
        <w:t xml:space="preserve"> current development and to plan for their Future learning. </w:t>
      </w:r>
      <w:r w:rsidR="008D5FA5" w:rsidRPr="004A59CA">
        <w:rPr>
          <w:rFonts w:cstheme="minorHAnsi"/>
          <w:color w:val="000000"/>
          <w:bdr w:val="none" w:sz="0" w:space="0" w:color="auto" w:frame="1"/>
        </w:rPr>
        <w:t>Practitioners</w:t>
      </w:r>
      <w:r w:rsidR="00490536" w:rsidRPr="004A59CA">
        <w:rPr>
          <w:rFonts w:cstheme="minorHAnsi"/>
          <w:color w:val="000000"/>
          <w:bdr w:val="none" w:sz="0" w:space="0" w:color="auto" w:frame="1"/>
        </w:rPr>
        <w:t xml:space="preserve"> will </w:t>
      </w:r>
      <w:r>
        <w:rPr>
          <w:rFonts w:cstheme="minorHAnsi"/>
          <w:color w:val="000000"/>
          <w:bdr w:val="none" w:sz="0" w:space="0" w:color="auto" w:frame="1"/>
        </w:rPr>
        <w:t xml:space="preserve">then </w:t>
      </w:r>
      <w:r w:rsidR="00490536" w:rsidRPr="004A59CA">
        <w:rPr>
          <w:rFonts w:cstheme="minorHAnsi"/>
          <w:color w:val="000000"/>
          <w:bdr w:val="none" w:sz="0" w:space="0" w:color="auto" w:frame="1"/>
        </w:rPr>
        <w:t xml:space="preserve">observe the children engaged in a variety of activities, both child-initiated and adult-led, </w:t>
      </w:r>
      <w:proofErr w:type="gramStart"/>
      <w:r w:rsidR="00490536" w:rsidRPr="004A59CA">
        <w:rPr>
          <w:rFonts w:cstheme="minorHAnsi"/>
          <w:color w:val="000000"/>
          <w:bdr w:val="none" w:sz="0" w:space="0" w:color="auto" w:frame="1"/>
        </w:rPr>
        <w:t>in order to</w:t>
      </w:r>
      <w:proofErr w:type="gramEnd"/>
      <w:r w:rsidR="00490536" w:rsidRPr="004A59CA">
        <w:rPr>
          <w:rFonts w:cstheme="minorHAnsi"/>
          <w:color w:val="000000"/>
          <w:bdr w:val="none" w:sz="0" w:space="0" w:color="auto" w:frame="1"/>
        </w:rPr>
        <w:t xml:space="preserve"> make</w:t>
      </w:r>
      <w:r w:rsidR="00FB2045" w:rsidRPr="004A59CA">
        <w:rPr>
          <w:rFonts w:cstheme="minorHAnsi"/>
          <w:color w:val="000000"/>
          <w:bdr w:val="none" w:sz="0" w:space="0" w:color="auto" w:frame="1"/>
        </w:rPr>
        <w:t xml:space="preserve"> professional</w:t>
      </w:r>
      <w:r w:rsidR="00490536" w:rsidRPr="004A59CA">
        <w:rPr>
          <w:rFonts w:cstheme="minorHAnsi"/>
          <w:color w:val="000000"/>
          <w:bdr w:val="none" w:sz="0" w:space="0" w:color="auto" w:frame="1"/>
        </w:rPr>
        <w:t xml:space="preserve"> judgements about their stages of development within the diff</w:t>
      </w:r>
      <w:r w:rsidR="008D5FA5" w:rsidRPr="004A59CA">
        <w:rPr>
          <w:rFonts w:cstheme="minorHAnsi"/>
          <w:color w:val="000000"/>
          <w:bdr w:val="none" w:sz="0" w:space="0" w:color="auto" w:frame="1"/>
        </w:rPr>
        <w:t xml:space="preserve">erent areas of the curriculum, Practitioners </w:t>
      </w:r>
      <w:r w:rsidR="008D5FA5" w:rsidRPr="004A59CA">
        <w:t>will use their experience and knowledge to monitor if a child’s learning and development is on track for their age.</w:t>
      </w:r>
      <w:r w:rsidR="004A59CA">
        <w:t xml:space="preserve">  </w:t>
      </w:r>
    </w:p>
    <w:p w14:paraId="6EE8D239" w14:textId="77777777" w:rsidR="004A59CA" w:rsidRPr="004A59CA" w:rsidRDefault="004A59CA" w:rsidP="008D5FA5">
      <w:pPr>
        <w:rPr>
          <w:rFonts w:cstheme="minorHAnsi"/>
          <w:color w:val="000000"/>
          <w:bdr w:val="none" w:sz="0" w:space="0" w:color="auto" w:frame="1"/>
        </w:rPr>
      </w:pPr>
    </w:p>
    <w:p w14:paraId="684B8688" w14:textId="7D469E4A" w:rsidR="00FB2045" w:rsidRPr="004A59CA" w:rsidRDefault="008D5FA5" w:rsidP="00490536">
      <w:pPr>
        <w:rPr>
          <w:rFonts w:cstheme="minorHAnsi"/>
          <w:color w:val="000000"/>
          <w:bdr w:val="none" w:sz="0" w:space="0" w:color="auto" w:frame="1"/>
        </w:rPr>
      </w:pPr>
      <w:r w:rsidRPr="004A59CA">
        <w:t xml:space="preserve">Practitioners will work in close partnership with you, sharing </w:t>
      </w:r>
      <w:r w:rsidR="004A59CA">
        <w:t xml:space="preserve">these </w:t>
      </w:r>
      <w:r w:rsidRPr="004A59CA">
        <w:t>observations</w:t>
      </w:r>
      <w:r w:rsidR="004A59CA" w:rsidRPr="004A59CA">
        <w:t xml:space="preserve">, highlighting </w:t>
      </w:r>
      <w:r w:rsidRPr="004A59CA">
        <w:t>your child’s achievements</w:t>
      </w:r>
      <w:r w:rsidR="004A59CA" w:rsidRPr="004A59CA">
        <w:t xml:space="preserve"> </w:t>
      </w:r>
      <w:proofErr w:type="gramStart"/>
      <w:r w:rsidR="004A59CA" w:rsidRPr="004A59CA">
        <w:t>and also</w:t>
      </w:r>
      <w:proofErr w:type="gramEnd"/>
      <w:r w:rsidR="004A59CA" w:rsidRPr="004A59CA">
        <w:t xml:space="preserve"> </w:t>
      </w:r>
      <w:r w:rsidRPr="004A59CA">
        <w:t xml:space="preserve">discussing any concerns if necessary.  </w:t>
      </w:r>
    </w:p>
    <w:p w14:paraId="3E3CB63A" w14:textId="77777777" w:rsidR="008D5FA5" w:rsidRPr="004A59CA" w:rsidRDefault="008D5FA5" w:rsidP="00490536">
      <w:pPr>
        <w:rPr>
          <w:rFonts w:cstheme="minorHAnsi"/>
          <w:color w:val="000000"/>
          <w:bdr w:val="none" w:sz="0" w:space="0" w:color="auto" w:frame="1"/>
        </w:rPr>
      </w:pPr>
    </w:p>
    <w:p w14:paraId="41A6F1A6" w14:textId="3552CD53" w:rsidR="00490536" w:rsidRPr="004A59CA" w:rsidRDefault="00490536" w:rsidP="00490536">
      <w:pPr>
        <w:rPr>
          <w:rFonts w:cstheme="minorHAnsi"/>
          <w:color w:val="000000"/>
          <w:bdr w:val="none" w:sz="0" w:space="0" w:color="auto" w:frame="1"/>
        </w:rPr>
      </w:pPr>
      <w:r w:rsidRPr="004A59CA">
        <w:rPr>
          <w:rFonts w:cstheme="minorHAnsi"/>
          <w:color w:val="000000"/>
          <w:bdr w:val="none" w:sz="0" w:space="0" w:color="auto" w:frame="1"/>
        </w:rPr>
        <w:t>We use an electronic learning journey</w:t>
      </w:r>
      <w:r w:rsidR="00994AEE">
        <w:rPr>
          <w:rFonts w:cstheme="minorHAnsi"/>
          <w:color w:val="000000"/>
          <w:bdr w:val="none" w:sz="0" w:space="0" w:color="auto" w:frame="1"/>
        </w:rPr>
        <w:t xml:space="preserve"> (</w:t>
      </w:r>
      <w:proofErr w:type="spellStart"/>
      <w:r w:rsidR="00994AEE">
        <w:rPr>
          <w:rFonts w:cstheme="minorHAnsi"/>
          <w:color w:val="000000"/>
          <w:bdr w:val="none" w:sz="0" w:space="0" w:color="auto" w:frame="1"/>
        </w:rPr>
        <w:t>parenta</w:t>
      </w:r>
      <w:proofErr w:type="spellEnd"/>
      <w:r w:rsidR="00994AEE">
        <w:rPr>
          <w:rFonts w:cstheme="minorHAnsi"/>
          <w:color w:val="000000"/>
          <w:bdr w:val="none" w:sz="0" w:space="0" w:color="auto" w:frame="1"/>
        </w:rPr>
        <w:t>)</w:t>
      </w:r>
      <w:r w:rsidR="00E97497">
        <w:rPr>
          <w:rFonts w:cstheme="minorHAnsi"/>
          <w:color w:val="000000"/>
          <w:bdr w:val="none" w:sz="0" w:space="0" w:color="auto" w:frame="1"/>
        </w:rPr>
        <w:t xml:space="preserve"> for each child using and using the</w:t>
      </w:r>
      <w:r w:rsidR="007A1D5D" w:rsidRPr="004A59CA">
        <w:rPr>
          <w:rFonts w:cstheme="minorHAnsi"/>
          <w:color w:val="000000"/>
          <w:bdr w:val="none" w:sz="0" w:space="0" w:color="auto" w:frame="1"/>
        </w:rPr>
        <w:t xml:space="preserve"> assessment tool</w:t>
      </w:r>
      <w:r w:rsidR="00E97497">
        <w:rPr>
          <w:rFonts w:cstheme="minorHAnsi"/>
          <w:color w:val="000000"/>
          <w:bdr w:val="none" w:sz="0" w:space="0" w:color="auto" w:frame="1"/>
        </w:rPr>
        <w:t xml:space="preserve"> we document their learning journey</w:t>
      </w:r>
      <w:r w:rsidR="007A1D5D" w:rsidRPr="004A59CA">
        <w:rPr>
          <w:rFonts w:cstheme="minorHAnsi"/>
          <w:color w:val="000000"/>
          <w:bdr w:val="none" w:sz="0" w:space="0" w:color="auto" w:frame="1"/>
        </w:rPr>
        <w:t>.  Upon registration we will assist you with</w:t>
      </w:r>
      <w:r w:rsidRPr="004A59CA">
        <w:rPr>
          <w:rFonts w:cstheme="minorHAnsi"/>
          <w:color w:val="000000"/>
          <w:bdr w:val="none" w:sz="0" w:space="0" w:color="auto" w:frame="1"/>
        </w:rPr>
        <w:t xml:space="preserve"> setti</w:t>
      </w:r>
      <w:r w:rsidR="007A1D5D" w:rsidRPr="004A59CA">
        <w:rPr>
          <w:rFonts w:cstheme="minorHAnsi"/>
          <w:color w:val="000000"/>
          <w:bdr w:val="none" w:sz="0" w:space="0" w:color="auto" w:frame="1"/>
        </w:rPr>
        <w:t xml:space="preserve">ng up login details </w:t>
      </w:r>
      <w:r w:rsidR="00994AEE">
        <w:rPr>
          <w:rFonts w:cstheme="minorHAnsi"/>
          <w:color w:val="000000"/>
          <w:bdr w:val="none" w:sz="0" w:space="0" w:color="auto" w:frame="1"/>
        </w:rPr>
        <w:t>for this App</w:t>
      </w:r>
      <w:r w:rsidR="006C3D47" w:rsidRPr="004A59CA">
        <w:rPr>
          <w:rFonts w:cstheme="minorHAnsi"/>
          <w:color w:val="000000"/>
          <w:bdr w:val="none" w:sz="0" w:space="0" w:color="auto" w:frame="1"/>
        </w:rPr>
        <w:t xml:space="preserve">. </w:t>
      </w:r>
      <w:r w:rsidRPr="004A59CA">
        <w:rPr>
          <w:rFonts w:cstheme="minorHAnsi"/>
          <w:color w:val="000000"/>
          <w:bdr w:val="none" w:sz="0" w:space="0" w:color="auto" w:frame="1"/>
        </w:rPr>
        <w:t xml:space="preserve"> This system is completely secure and cannot be publicly viewed.  Parents</w:t>
      </w:r>
      <w:r w:rsidR="004A59CA" w:rsidRPr="004A59CA">
        <w:rPr>
          <w:rFonts w:cstheme="minorHAnsi"/>
          <w:color w:val="000000"/>
          <w:bdr w:val="none" w:sz="0" w:space="0" w:color="auto" w:frame="1"/>
        </w:rPr>
        <w:t>/Carers</w:t>
      </w:r>
      <w:r w:rsidRPr="004A59CA">
        <w:rPr>
          <w:rFonts w:cstheme="minorHAnsi"/>
          <w:color w:val="000000"/>
          <w:bdr w:val="none" w:sz="0" w:space="0" w:color="auto" w:frame="1"/>
        </w:rPr>
        <w:t xml:space="preserve"> and other family members are encouraged to contribute to this learning journey by uplo</w:t>
      </w:r>
      <w:r w:rsidR="004A59CA" w:rsidRPr="004A59CA">
        <w:rPr>
          <w:rFonts w:cstheme="minorHAnsi"/>
          <w:color w:val="000000"/>
          <w:bdr w:val="none" w:sz="0" w:space="0" w:color="auto" w:frame="1"/>
        </w:rPr>
        <w:t xml:space="preserve">ading comments and photographs of things the children have been doing at home.  </w:t>
      </w:r>
    </w:p>
    <w:p w14:paraId="3C914712" w14:textId="77777777" w:rsidR="00490536" w:rsidRPr="004A59CA" w:rsidRDefault="00490536" w:rsidP="00490536">
      <w:pPr>
        <w:rPr>
          <w:rFonts w:cstheme="minorHAnsi"/>
          <w:color w:val="000000"/>
          <w:sz w:val="16"/>
          <w:szCs w:val="16"/>
          <w:bdr w:val="none" w:sz="0" w:space="0" w:color="auto" w:frame="1"/>
        </w:rPr>
      </w:pPr>
    </w:p>
    <w:p w14:paraId="60CB371E" w14:textId="77777777" w:rsidR="000D3EEC" w:rsidRPr="00B15321" w:rsidRDefault="000D3EEC">
      <w:pPr>
        <w:rPr>
          <w:rFonts w:cstheme="minorHAnsi"/>
          <w:b/>
          <w:bCs/>
          <w:i/>
          <w:color w:val="C96E06" w:themeColor="accent2" w:themeShade="BF"/>
          <w:u w:val="single"/>
          <w:bdr w:val="none" w:sz="0" w:space="0" w:color="auto" w:frame="1"/>
        </w:rPr>
      </w:pPr>
      <w:r w:rsidRPr="00B15321">
        <w:rPr>
          <w:rFonts w:cstheme="minorHAnsi"/>
          <w:b/>
          <w:bCs/>
          <w:i/>
          <w:color w:val="C96E06" w:themeColor="accent2" w:themeShade="BF"/>
          <w:u w:val="single"/>
          <w:bdr w:val="none" w:sz="0" w:space="0" w:color="auto" w:frame="1"/>
        </w:rPr>
        <w:t>Staff</w:t>
      </w:r>
    </w:p>
    <w:p w14:paraId="6F0E6F89" w14:textId="77777777" w:rsidR="000D3EEC" w:rsidRPr="00F96DA2" w:rsidRDefault="000D3EEC">
      <w:pPr>
        <w:rPr>
          <w:rFonts w:ascii="Comic Sans MS" w:hAnsi="Comic Sans MS" w:cs="Arial"/>
          <w:i/>
          <w:color w:val="000000"/>
          <w:sz w:val="16"/>
          <w:szCs w:val="16"/>
          <w:bdr w:val="none" w:sz="0" w:space="0" w:color="auto" w:frame="1"/>
        </w:rPr>
      </w:pPr>
    </w:p>
    <w:p w14:paraId="5B42A163" w14:textId="449BBCFF" w:rsidR="000D3EEC" w:rsidRDefault="000D3EEC">
      <w:pPr>
        <w:rPr>
          <w:rFonts w:cstheme="minorHAnsi"/>
          <w:color w:val="000000"/>
          <w:bdr w:val="none" w:sz="0" w:space="0" w:color="auto" w:frame="1"/>
        </w:rPr>
      </w:pPr>
      <w:r w:rsidRPr="00F96DA2">
        <w:rPr>
          <w:rFonts w:cstheme="minorHAnsi"/>
          <w:color w:val="000000"/>
          <w:bdr w:val="none" w:sz="0" w:space="0" w:color="auto" w:frame="1"/>
        </w:rPr>
        <w:t>All the staff at C</w:t>
      </w:r>
      <w:r w:rsidR="00EA26E5">
        <w:rPr>
          <w:rFonts w:cstheme="minorHAnsi"/>
          <w:color w:val="000000"/>
          <w:bdr w:val="none" w:sz="0" w:space="0" w:color="auto" w:frame="1"/>
        </w:rPr>
        <w:t xml:space="preserve">oalway Early Years are </w:t>
      </w:r>
      <w:r w:rsidRPr="00F96DA2">
        <w:rPr>
          <w:rFonts w:cstheme="minorHAnsi"/>
          <w:color w:val="000000"/>
          <w:bdr w:val="none" w:sz="0" w:space="0" w:color="auto" w:frame="1"/>
        </w:rPr>
        <w:t>qualified a</w:t>
      </w:r>
      <w:r w:rsidR="00AF13AC">
        <w:rPr>
          <w:rFonts w:cstheme="minorHAnsi"/>
          <w:color w:val="000000"/>
          <w:bdr w:val="none" w:sz="0" w:space="0" w:color="auto" w:frame="1"/>
        </w:rPr>
        <w:t xml:space="preserve">nd highly experienced.  All staff </w:t>
      </w:r>
      <w:r w:rsidRPr="00F96DA2">
        <w:rPr>
          <w:rFonts w:cstheme="minorHAnsi"/>
          <w:color w:val="000000"/>
          <w:bdr w:val="none" w:sz="0" w:space="0" w:color="auto" w:frame="1"/>
        </w:rPr>
        <w:t>hold certificates in Child Protection</w:t>
      </w:r>
      <w:r w:rsidR="00E97497">
        <w:rPr>
          <w:rFonts w:cstheme="minorHAnsi"/>
          <w:color w:val="000000"/>
          <w:bdr w:val="none" w:sz="0" w:space="0" w:color="auto" w:frame="1"/>
        </w:rPr>
        <w:t>/ safeguarding</w:t>
      </w:r>
      <w:r w:rsidRPr="00F96DA2">
        <w:rPr>
          <w:rFonts w:cstheme="minorHAnsi"/>
          <w:color w:val="000000"/>
          <w:bdr w:val="none" w:sz="0" w:space="0" w:color="auto" w:frame="1"/>
        </w:rPr>
        <w:t xml:space="preserve"> training and Paediatric First Aid.  We are committed to the continuing professional development of our team</w:t>
      </w:r>
      <w:r w:rsidR="00C872F4">
        <w:rPr>
          <w:rFonts w:cstheme="minorHAnsi"/>
          <w:color w:val="000000"/>
          <w:bdr w:val="none" w:sz="0" w:space="0" w:color="auto" w:frame="1"/>
        </w:rPr>
        <w:t>,</w:t>
      </w:r>
      <w:r w:rsidRPr="00F96DA2">
        <w:rPr>
          <w:rFonts w:cstheme="minorHAnsi"/>
          <w:color w:val="000000"/>
          <w:bdr w:val="none" w:sz="0" w:space="0" w:color="auto" w:frame="1"/>
        </w:rPr>
        <w:t xml:space="preserve"> and staff members regularly attend external and internal training, meetings and forums to keep their knowledge and practice up to date.  </w:t>
      </w:r>
      <w:r w:rsidR="006C3D47">
        <w:rPr>
          <w:rFonts w:cstheme="minorHAnsi"/>
          <w:color w:val="000000"/>
          <w:bdr w:val="none" w:sz="0" w:space="0" w:color="auto" w:frame="1"/>
        </w:rPr>
        <w:t xml:space="preserve"> </w:t>
      </w:r>
      <w:r w:rsidRPr="00F96DA2">
        <w:rPr>
          <w:rFonts w:cstheme="minorHAnsi"/>
          <w:color w:val="000000"/>
          <w:bdr w:val="none" w:sz="0" w:space="0" w:color="auto" w:frame="1"/>
        </w:rPr>
        <w:t>Full information about our staff team and structure can be found on our parent notice board and website.</w:t>
      </w:r>
      <w:r w:rsidR="00EA26E5">
        <w:rPr>
          <w:rFonts w:cstheme="minorHAnsi"/>
          <w:color w:val="000000"/>
          <w:bdr w:val="none" w:sz="0" w:space="0" w:color="auto" w:frame="1"/>
        </w:rPr>
        <w:t xml:space="preserve"> (www.coalwayearlyyears.co.uk)</w:t>
      </w:r>
    </w:p>
    <w:p w14:paraId="26363ECA" w14:textId="77777777" w:rsidR="00C029E3" w:rsidRDefault="00C029E3">
      <w:pPr>
        <w:rPr>
          <w:rFonts w:ascii="Comic Sans MS" w:hAnsi="Comic Sans MS" w:cs="Arial"/>
          <w:color w:val="000000"/>
          <w:sz w:val="22"/>
          <w:szCs w:val="22"/>
          <w:bdr w:val="none" w:sz="0" w:space="0" w:color="auto" w:frame="1"/>
        </w:rPr>
      </w:pPr>
    </w:p>
    <w:p w14:paraId="0A138D79" w14:textId="77777777" w:rsidR="00C029E3" w:rsidRPr="00A31F56" w:rsidRDefault="00C029E3">
      <w:pPr>
        <w:rPr>
          <w:rFonts w:cstheme="minorHAnsi"/>
          <w:b/>
          <w:bCs/>
          <w:i/>
          <w:color w:val="C96E06" w:themeColor="accent2" w:themeShade="BF"/>
          <w:u w:val="single"/>
          <w:bdr w:val="none" w:sz="0" w:space="0" w:color="auto" w:frame="1"/>
        </w:rPr>
      </w:pPr>
      <w:r w:rsidRPr="00A31F56">
        <w:rPr>
          <w:rFonts w:cstheme="minorHAnsi"/>
          <w:b/>
          <w:bCs/>
          <w:i/>
          <w:color w:val="C96E06" w:themeColor="accent2" w:themeShade="BF"/>
          <w:u w:val="single"/>
          <w:bdr w:val="none" w:sz="0" w:space="0" w:color="auto" w:frame="1"/>
        </w:rPr>
        <w:t>Key Person Approach</w:t>
      </w:r>
    </w:p>
    <w:p w14:paraId="15923C4A" w14:textId="0D9788A1" w:rsidR="001E3085" w:rsidRDefault="00B36601">
      <w:pPr>
        <w:rPr>
          <w:rFonts w:cstheme="minorHAnsi"/>
          <w:color w:val="000000"/>
          <w:bdr w:val="none" w:sz="0" w:space="0" w:color="auto" w:frame="1"/>
        </w:rPr>
      </w:pPr>
      <w:r>
        <w:rPr>
          <w:noProof/>
          <w:lang w:eastAsia="en-GB"/>
        </w:rPr>
        <w:drawing>
          <wp:anchor distT="0" distB="0" distL="114300" distR="114300" simplePos="0" relativeHeight="251664896" behindDoc="1" locked="0" layoutInCell="1" allowOverlap="1" wp14:anchorId="470E89DD" wp14:editId="5434E967">
            <wp:simplePos x="0" y="0"/>
            <wp:positionH relativeFrom="column">
              <wp:posOffset>5146675</wp:posOffset>
            </wp:positionH>
            <wp:positionV relativeFrom="paragraph">
              <wp:posOffset>27305</wp:posOffset>
            </wp:positionV>
            <wp:extent cx="1651000" cy="1238250"/>
            <wp:effectExtent l="0" t="0" r="6350" b="0"/>
            <wp:wrapTight wrapText="bothSides">
              <wp:wrapPolygon edited="0">
                <wp:start x="249" y="0"/>
                <wp:lineTo x="0" y="332"/>
                <wp:lineTo x="0" y="20603"/>
                <wp:lineTo x="249" y="21268"/>
                <wp:lineTo x="21185" y="21268"/>
                <wp:lineTo x="21434" y="20603"/>
                <wp:lineTo x="21434" y="332"/>
                <wp:lineTo x="21185" y="0"/>
                <wp:lineTo x="249" y="0"/>
              </wp:wrapPolygon>
            </wp:wrapTight>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51000" cy="1238250"/>
                    </a:xfrm>
                    <a:prstGeom prst="rect">
                      <a:avLst/>
                    </a:prstGeom>
                    <a:noFill/>
                    <a:ln>
                      <a:noFill/>
                    </a:ln>
                    <a:effectLst>
                      <a:softEdge rad="63500"/>
                    </a:effectLst>
                  </pic:spPr>
                </pic:pic>
              </a:graphicData>
            </a:graphic>
            <wp14:sizeRelH relativeFrom="page">
              <wp14:pctWidth>0</wp14:pctWidth>
            </wp14:sizeRelH>
            <wp14:sizeRelV relativeFrom="page">
              <wp14:pctHeight>0</wp14:pctHeight>
            </wp14:sizeRelV>
          </wp:anchor>
        </w:drawing>
      </w:r>
      <w:r w:rsidR="00EE3688" w:rsidRPr="00F96DA2">
        <w:rPr>
          <w:rFonts w:cstheme="minorHAnsi"/>
          <w:color w:val="000000"/>
          <w:bdr w:val="none" w:sz="0" w:space="0" w:color="auto" w:frame="1"/>
        </w:rPr>
        <w:t>At Coalway Early Years we value strong, supportive partnerships with</w:t>
      </w:r>
      <w:r w:rsidR="00F32C17">
        <w:rPr>
          <w:rFonts w:cstheme="minorHAnsi"/>
          <w:color w:val="000000"/>
          <w:bdr w:val="none" w:sz="0" w:space="0" w:color="auto" w:frame="1"/>
        </w:rPr>
        <w:t xml:space="preserve"> </w:t>
      </w:r>
      <w:r w:rsidR="00EE3688" w:rsidRPr="00F96DA2">
        <w:rPr>
          <w:rFonts w:cstheme="minorHAnsi"/>
          <w:color w:val="000000"/>
          <w:bdr w:val="none" w:sz="0" w:space="0" w:color="auto" w:frame="1"/>
        </w:rPr>
        <w:t>the children and families who use our service.  When your child joins our playgroup</w:t>
      </w:r>
      <w:r w:rsidR="00F32C17">
        <w:rPr>
          <w:rFonts w:cstheme="minorHAnsi"/>
          <w:color w:val="000000"/>
          <w:bdr w:val="none" w:sz="0" w:space="0" w:color="auto" w:frame="1"/>
        </w:rPr>
        <w:t>,</w:t>
      </w:r>
      <w:r w:rsidR="00EE3688" w:rsidRPr="00F96DA2">
        <w:rPr>
          <w:rFonts w:cstheme="minorHAnsi"/>
          <w:color w:val="000000"/>
          <w:bdr w:val="none" w:sz="0" w:space="0" w:color="auto" w:frame="1"/>
        </w:rPr>
        <w:t xml:space="preserve"> t</w:t>
      </w:r>
      <w:r w:rsidR="00EA26E5">
        <w:rPr>
          <w:rFonts w:cstheme="minorHAnsi"/>
          <w:color w:val="000000"/>
          <w:bdr w:val="none" w:sz="0" w:space="0" w:color="auto" w:frame="1"/>
        </w:rPr>
        <w:t>hey will be assigned a key worker</w:t>
      </w:r>
      <w:r w:rsidR="00EE3688" w:rsidRPr="00F96DA2">
        <w:rPr>
          <w:rFonts w:cstheme="minorHAnsi"/>
          <w:color w:val="000000"/>
          <w:bdr w:val="none" w:sz="0" w:space="0" w:color="auto" w:frame="1"/>
        </w:rPr>
        <w:t xml:space="preserve"> who will help to settle them in</w:t>
      </w:r>
      <w:r w:rsidR="00F32C17">
        <w:rPr>
          <w:rFonts w:cstheme="minorHAnsi"/>
          <w:color w:val="000000"/>
          <w:bdr w:val="none" w:sz="0" w:space="0" w:color="auto" w:frame="1"/>
        </w:rPr>
        <w:t xml:space="preserve"> and </w:t>
      </w:r>
      <w:r w:rsidR="00EE3688" w:rsidRPr="00F96DA2">
        <w:rPr>
          <w:rFonts w:cstheme="minorHAnsi"/>
          <w:color w:val="000000"/>
          <w:bdr w:val="none" w:sz="0" w:space="0" w:color="auto" w:frame="1"/>
        </w:rPr>
        <w:t xml:space="preserve">spend time talking with you about your child’s needs, interests and </w:t>
      </w:r>
      <w:r w:rsidR="00F32C17">
        <w:rPr>
          <w:rFonts w:cstheme="minorHAnsi"/>
          <w:color w:val="000000"/>
          <w:bdr w:val="none" w:sz="0" w:space="0" w:color="auto" w:frame="1"/>
        </w:rPr>
        <w:t xml:space="preserve">abilities.  They will </w:t>
      </w:r>
      <w:r w:rsidR="00EE3688" w:rsidRPr="00F96DA2">
        <w:rPr>
          <w:rFonts w:cstheme="minorHAnsi"/>
          <w:color w:val="000000"/>
          <w:bdr w:val="none" w:sz="0" w:space="0" w:color="auto" w:frame="1"/>
        </w:rPr>
        <w:t xml:space="preserve">act as your continuous main point of contact for any advice, support or information you may require whilst your child attends our playgroup.  </w:t>
      </w:r>
      <w:r w:rsidR="0045521D" w:rsidRPr="00F96DA2">
        <w:rPr>
          <w:rFonts w:cstheme="minorHAnsi"/>
          <w:color w:val="000000"/>
          <w:bdr w:val="none" w:sz="0" w:space="0" w:color="auto" w:frame="1"/>
        </w:rPr>
        <w:t>Your child’s key person</w:t>
      </w:r>
      <w:r w:rsidR="009967DE">
        <w:rPr>
          <w:rFonts w:cstheme="minorHAnsi"/>
          <w:color w:val="000000"/>
          <w:bdr w:val="none" w:sz="0" w:space="0" w:color="auto" w:frame="1"/>
        </w:rPr>
        <w:t>/s</w:t>
      </w:r>
      <w:r w:rsidR="0045521D" w:rsidRPr="00F96DA2">
        <w:rPr>
          <w:rFonts w:cstheme="minorHAnsi"/>
          <w:color w:val="000000"/>
          <w:bdr w:val="none" w:sz="0" w:space="0" w:color="auto" w:frame="1"/>
        </w:rPr>
        <w:t xml:space="preserve"> will introduce themselves to you at the earliest opportunity af</w:t>
      </w:r>
      <w:r w:rsidR="001E3085">
        <w:rPr>
          <w:rFonts w:cstheme="minorHAnsi"/>
          <w:color w:val="000000"/>
          <w:bdr w:val="none" w:sz="0" w:space="0" w:color="auto" w:frame="1"/>
        </w:rPr>
        <w:t>ter your child starts playgroup.</w:t>
      </w:r>
      <w:r w:rsidR="00EA26E5">
        <w:rPr>
          <w:rFonts w:cstheme="minorHAnsi"/>
          <w:color w:val="000000"/>
          <w:bdr w:val="none" w:sz="0" w:space="0" w:color="auto" w:frame="1"/>
        </w:rPr>
        <w:t xml:space="preserve"> You will also be able to see who your child’s key worker is on display in the rooms. This is called our Key person Board.</w:t>
      </w:r>
    </w:p>
    <w:p w14:paraId="56843279" w14:textId="77777777" w:rsidR="00060EA5" w:rsidRDefault="00060EA5" w:rsidP="00490536">
      <w:pPr>
        <w:pStyle w:val="font7"/>
        <w:spacing w:before="0" w:beforeAutospacing="0" w:after="0" w:afterAutospacing="0"/>
        <w:textAlignment w:val="baseline"/>
        <w:rPr>
          <w:rFonts w:cstheme="minorHAnsi"/>
          <w:i/>
          <w:color w:val="C96E06" w:themeColor="accent2" w:themeShade="BF"/>
          <w:bdr w:val="none" w:sz="0" w:space="0" w:color="auto" w:frame="1"/>
        </w:rPr>
      </w:pPr>
    </w:p>
    <w:p w14:paraId="284D7143" w14:textId="36E050B0" w:rsidR="00490536" w:rsidRPr="00A31F56" w:rsidRDefault="00490536" w:rsidP="00490536">
      <w:pPr>
        <w:pStyle w:val="font7"/>
        <w:spacing w:before="0" w:beforeAutospacing="0" w:after="0" w:afterAutospacing="0"/>
        <w:textAlignment w:val="baseline"/>
        <w:rPr>
          <w:rFonts w:cstheme="minorHAnsi"/>
          <w:b/>
          <w:bCs/>
          <w:i/>
          <w:color w:val="C96E06" w:themeColor="accent2" w:themeShade="BF"/>
          <w:u w:val="single"/>
          <w:bdr w:val="none" w:sz="0" w:space="0" w:color="auto" w:frame="1"/>
        </w:rPr>
      </w:pPr>
      <w:r w:rsidRPr="00A31F56">
        <w:rPr>
          <w:rFonts w:cstheme="minorHAnsi"/>
          <w:b/>
          <w:bCs/>
          <w:i/>
          <w:color w:val="C96E06" w:themeColor="accent2" w:themeShade="BF"/>
          <w:u w:val="single"/>
          <w:bdr w:val="none" w:sz="0" w:space="0" w:color="auto" w:frame="1"/>
        </w:rPr>
        <w:lastRenderedPageBreak/>
        <w:t>Committee</w:t>
      </w:r>
    </w:p>
    <w:p w14:paraId="3DFEED6F" w14:textId="77777777" w:rsidR="00490536" w:rsidRPr="00251BD4" w:rsidRDefault="00490536" w:rsidP="00490536">
      <w:pPr>
        <w:rPr>
          <w:rFonts w:cstheme="minorHAnsi"/>
          <w:color w:val="000000"/>
          <w:sz w:val="16"/>
          <w:szCs w:val="16"/>
          <w:bdr w:val="none" w:sz="0" w:space="0" w:color="auto" w:frame="1"/>
        </w:rPr>
      </w:pPr>
    </w:p>
    <w:p w14:paraId="77E789D9" w14:textId="1A2B85EE" w:rsidR="00490536" w:rsidRDefault="00490536" w:rsidP="00490536">
      <w:pPr>
        <w:rPr>
          <w:rFonts w:cstheme="minorHAnsi"/>
          <w:color w:val="000000"/>
          <w:bdr w:val="none" w:sz="0" w:space="0" w:color="auto" w:frame="1"/>
        </w:rPr>
      </w:pPr>
      <w:r w:rsidRPr="00251BD4">
        <w:rPr>
          <w:rFonts w:cstheme="minorHAnsi"/>
          <w:color w:val="000000"/>
          <w:bdr w:val="none" w:sz="0" w:space="0" w:color="auto" w:frame="1"/>
        </w:rPr>
        <w:t>Coalway Early Years is a committee run, non-profit making charity. The committee are a group of volunteers, including parents, who hold regular, informal meetings to discuss the running of the group</w:t>
      </w:r>
      <w:r w:rsidR="004F5104">
        <w:rPr>
          <w:rFonts w:cstheme="minorHAnsi"/>
          <w:color w:val="000000"/>
          <w:bdr w:val="none" w:sz="0" w:space="0" w:color="auto" w:frame="1"/>
        </w:rPr>
        <w:t>,</w:t>
      </w:r>
      <w:r w:rsidRPr="00251BD4">
        <w:rPr>
          <w:rFonts w:cstheme="minorHAnsi"/>
          <w:color w:val="000000"/>
          <w:bdr w:val="none" w:sz="0" w:space="0" w:color="auto" w:frame="1"/>
        </w:rPr>
        <w:t xml:space="preserve"> help to make decisions based on our improvement plan</w:t>
      </w:r>
      <w:r w:rsidR="004F5104">
        <w:rPr>
          <w:rFonts w:cstheme="minorHAnsi"/>
          <w:color w:val="000000"/>
          <w:bdr w:val="none" w:sz="0" w:space="0" w:color="auto" w:frame="1"/>
        </w:rPr>
        <w:t>,</w:t>
      </w:r>
      <w:r w:rsidR="00B452DE">
        <w:rPr>
          <w:rFonts w:cstheme="minorHAnsi"/>
          <w:color w:val="000000"/>
          <w:bdr w:val="none" w:sz="0" w:space="0" w:color="auto" w:frame="1"/>
        </w:rPr>
        <w:t xml:space="preserve"> and oversee the </w:t>
      </w:r>
      <w:r w:rsidR="00C84539">
        <w:rPr>
          <w:rFonts w:cstheme="minorHAnsi"/>
          <w:color w:val="000000"/>
          <w:bdr w:val="none" w:sz="0" w:space="0" w:color="auto" w:frame="1"/>
        </w:rPr>
        <w:t>nursery</w:t>
      </w:r>
      <w:r w:rsidRPr="00251BD4">
        <w:rPr>
          <w:rFonts w:cstheme="minorHAnsi"/>
          <w:color w:val="000000"/>
          <w:bdr w:val="none" w:sz="0" w:space="0" w:color="auto" w:frame="1"/>
        </w:rPr>
        <w:t xml:space="preserve"> budget.  If you are interested in </w:t>
      </w:r>
      <w:r>
        <w:rPr>
          <w:rFonts w:cstheme="minorHAnsi"/>
          <w:color w:val="000000"/>
          <w:bdr w:val="none" w:sz="0" w:space="0" w:color="auto" w:frame="1"/>
        </w:rPr>
        <w:t xml:space="preserve">volunteering for </w:t>
      </w:r>
      <w:r w:rsidRPr="00251BD4">
        <w:rPr>
          <w:rFonts w:cstheme="minorHAnsi"/>
          <w:color w:val="000000"/>
          <w:bdr w:val="none" w:sz="0" w:space="0" w:color="auto" w:frame="1"/>
        </w:rPr>
        <w:t xml:space="preserve">this </w:t>
      </w:r>
      <w:proofErr w:type="gramStart"/>
      <w:r w:rsidRPr="00251BD4">
        <w:rPr>
          <w:rFonts w:cstheme="minorHAnsi"/>
          <w:color w:val="000000"/>
          <w:bdr w:val="none" w:sz="0" w:space="0" w:color="auto" w:frame="1"/>
        </w:rPr>
        <w:t>role</w:t>
      </w:r>
      <w:proofErr w:type="gramEnd"/>
      <w:r w:rsidRPr="00251BD4">
        <w:rPr>
          <w:rFonts w:cstheme="minorHAnsi"/>
          <w:color w:val="000000"/>
          <w:bdr w:val="none" w:sz="0" w:space="0" w:color="auto" w:frame="1"/>
        </w:rPr>
        <w:t xml:space="preserve"> we invite you to contact</w:t>
      </w:r>
      <w:r w:rsidR="00AF1656">
        <w:rPr>
          <w:rFonts w:cstheme="minorHAnsi"/>
          <w:color w:val="000000"/>
          <w:bdr w:val="none" w:sz="0" w:space="0" w:color="auto" w:frame="1"/>
        </w:rPr>
        <w:t xml:space="preserve"> Kayleigh Hoskings, our</w:t>
      </w:r>
      <w:r w:rsidR="00A06BED">
        <w:rPr>
          <w:rFonts w:cstheme="minorHAnsi"/>
          <w:color w:val="000000"/>
          <w:bdr w:val="none" w:sz="0" w:space="0" w:color="auto" w:frame="1"/>
        </w:rPr>
        <w:t xml:space="preserve"> </w:t>
      </w:r>
      <w:proofErr w:type="gramStart"/>
      <w:r w:rsidRPr="00251BD4">
        <w:rPr>
          <w:rFonts w:cstheme="minorHAnsi"/>
          <w:color w:val="000000"/>
          <w:bdr w:val="none" w:sz="0" w:space="0" w:color="auto" w:frame="1"/>
        </w:rPr>
        <w:t>Manager</w:t>
      </w:r>
      <w:proofErr w:type="gramEnd"/>
      <w:r>
        <w:rPr>
          <w:rFonts w:cstheme="minorHAnsi"/>
          <w:color w:val="000000"/>
          <w:bdr w:val="none" w:sz="0" w:space="0" w:color="auto" w:frame="1"/>
        </w:rPr>
        <w:t>.  We are committed to safeguarding children and as such all volunteers are required to undergo a DBS check.</w:t>
      </w:r>
    </w:p>
    <w:p w14:paraId="08A03176" w14:textId="77777777" w:rsidR="00490536" w:rsidRDefault="00490536">
      <w:pPr>
        <w:rPr>
          <w:rFonts w:cstheme="minorHAnsi"/>
          <w:color w:val="000000"/>
          <w:bdr w:val="none" w:sz="0" w:space="0" w:color="auto" w:frame="1"/>
        </w:rPr>
      </w:pPr>
    </w:p>
    <w:p w14:paraId="04963770" w14:textId="072CA357" w:rsidR="00EE3688" w:rsidRPr="00A226D0" w:rsidRDefault="00EE3688">
      <w:pPr>
        <w:rPr>
          <w:rFonts w:cstheme="minorHAnsi"/>
          <w:b/>
          <w:bCs/>
          <w:i/>
          <w:color w:val="C96E06" w:themeColor="accent2" w:themeShade="BF"/>
          <w:u w:val="single"/>
          <w:bdr w:val="none" w:sz="0" w:space="0" w:color="auto" w:frame="1"/>
        </w:rPr>
      </w:pPr>
      <w:r w:rsidRPr="00A226D0">
        <w:rPr>
          <w:rFonts w:cstheme="minorHAnsi"/>
          <w:b/>
          <w:bCs/>
          <w:i/>
          <w:color w:val="C96E06" w:themeColor="accent2" w:themeShade="BF"/>
          <w:u w:val="single"/>
          <w:bdr w:val="none" w:sz="0" w:space="0" w:color="auto" w:frame="1"/>
        </w:rPr>
        <w:t>Partnership with Parents/Carers</w:t>
      </w:r>
    </w:p>
    <w:p w14:paraId="11D986AD" w14:textId="77777777" w:rsidR="00EE3688" w:rsidRPr="00F96DA2" w:rsidRDefault="00EE3688">
      <w:pPr>
        <w:rPr>
          <w:rFonts w:ascii="Comic Sans MS" w:hAnsi="Comic Sans MS" w:cs="Arial"/>
          <w:i/>
          <w:color w:val="000000"/>
          <w:sz w:val="16"/>
          <w:szCs w:val="16"/>
          <w:bdr w:val="none" w:sz="0" w:space="0" w:color="auto" w:frame="1"/>
        </w:rPr>
      </w:pPr>
    </w:p>
    <w:p w14:paraId="61105D28" w14:textId="77777777" w:rsidR="00E173B1" w:rsidRPr="00F96DA2" w:rsidRDefault="00EE3688">
      <w:pPr>
        <w:rPr>
          <w:rFonts w:cstheme="minorHAnsi"/>
          <w:color w:val="000000"/>
          <w:bdr w:val="none" w:sz="0" w:space="0" w:color="auto" w:frame="1"/>
        </w:rPr>
      </w:pPr>
      <w:r w:rsidRPr="00F96DA2">
        <w:rPr>
          <w:rFonts w:cstheme="minorHAnsi"/>
          <w:color w:val="000000"/>
          <w:bdr w:val="none" w:sz="0" w:space="0" w:color="auto" w:frame="1"/>
        </w:rPr>
        <w:t>Developing close, supportive partnerships with the parents and families of the children who attend our setting i</w:t>
      </w:r>
      <w:r w:rsidR="007D5E5A">
        <w:rPr>
          <w:rFonts w:cstheme="minorHAnsi"/>
          <w:color w:val="000000"/>
          <w:bdr w:val="none" w:sz="0" w:space="0" w:color="auto" w:frame="1"/>
        </w:rPr>
        <w:t xml:space="preserve">s a key part of our practice.  </w:t>
      </w:r>
      <w:r w:rsidRPr="00F96DA2">
        <w:rPr>
          <w:rFonts w:cstheme="minorHAnsi"/>
          <w:color w:val="000000"/>
          <w:bdr w:val="none" w:sz="0" w:space="0" w:color="auto" w:frame="1"/>
        </w:rPr>
        <w:t xml:space="preserve"> At the enquiry and registration stage we will work closely with you to ensure we </w:t>
      </w:r>
      <w:r w:rsidR="00AF13AC">
        <w:rPr>
          <w:rFonts w:cstheme="minorHAnsi"/>
          <w:color w:val="000000"/>
          <w:bdr w:val="none" w:sz="0" w:space="0" w:color="auto" w:frame="1"/>
        </w:rPr>
        <w:t>obtain detailed information</w:t>
      </w:r>
      <w:r w:rsidR="00E173B1" w:rsidRPr="00F96DA2">
        <w:rPr>
          <w:rFonts w:cstheme="minorHAnsi"/>
          <w:color w:val="000000"/>
          <w:bdr w:val="none" w:sz="0" w:space="0" w:color="auto" w:frame="1"/>
        </w:rPr>
        <w:t xml:space="preserve"> about the ne</w:t>
      </w:r>
      <w:r w:rsidR="00AF13AC">
        <w:rPr>
          <w:rFonts w:cstheme="minorHAnsi"/>
          <w:color w:val="000000"/>
          <w:bdr w:val="none" w:sz="0" w:space="0" w:color="auto" w:frame="1"/>
        </w:rPr>
        <w:t>eds and interests of your child</w:t>
      </w:r>
      <w:r w:rsidR="00E173B1" w:rsidRPr="00F96DA2">
        <w:rPr>
          <w:rFonts w:cstheme="minorHAnsi"/>
          <w:color w:val="000000"/>
          <w:bdr w:val="none" w:sz="0" w:space="0" w:color="auto" w:frame="1"/>
        </w:rPr>
        <w:t xml:space="preserve"> and your aspirations for them. </w:t>
      </w:r>
      <w:r w:rsidR="000A2754" w:rsidRPr="00F96DA2">
        <w:rPr>
          <w:rFonts w:cstheme="minorHAnsi"/>
          <w:color w:val="000000"/>
          <w:bdr w:val="none" w:sz="0" w:space="0" w:color="auto" w:frame="1"/>
        </w:rPr>
        <w:t xml:space="preserve">  </w:t>
      </w:r>
    </w:p>
    <w:p w14:paraId="6ED83964" w14:textId="77777777" w:rsidR="00F32C17" w:rsidRDefault="00AF13AC">
      <w:pPr>
        <w:rPr>
          <w:rFonts w:cstheme="minorHAnsi"/>
          <w:color w:val="000000"/>
          <w:bdr w:val="none" w:sz="0" w:space="0" w:color="auto" w:frame="1"/>
        </w:rPr>
      </w:pPr>
      <w:r>
        <w:rPr>
          <w:rFonts w:cstheme="minorHAnsi"/>
          <w:color w:val="000000"/>
          <w:bdr w:val="none" w:sz="0" w:space="0" w:color="auto" w:frame="1"/>
        </w:rPr>
        <w:t>We</w:t>
      </w:r>
      <w:r w:rsidR="00E173B1" w:rsidRPr="00F96DA2">
        <w:rPr>
          <w:rFonts w:cstheme="minorHAnsi"/>
          <w:color w:val="000000"/>
          <w:bdr w:val="none" w:sz="0" w:space="0" w:color="auto" w:frame="1"/>
        </w:rPr>
        <w:t xml:space="preserve"> encourage parents and families to take an active part in supporting our playgroup.  As a committee run charity, we rely heavily on fundraising to boost our income and run several activities lin</w:t>
      </w:r>
      <w:r w:rsidR="004D3A41" w:rsidRPr="00F96DA2">
        <w:rPr>
          <w:rFonts w:cstheme="minorHAnsi"/>
          <w:color w:val="000000"/>
          <w:bdr w:val="none" w:sz="0" w:space="0" w:color="auto" w:frame="1"/>
        </w:rPr>
        <w:t xml:space="preserve">ked to this throughout the year.  </w:t>
      </w:r>
    </w:p>
    <w:p w14:paraId="781EA35E" w14:textId="77777777" w:rsidR="00AF13AC" w:rsidRPr="00F96DA2" w:rsidRDefault="00AF13AC">
      <w:pPr>
        <w:rPr>
          <w:rFonts w:cstheme="minorHAnsi"/>
          <w:color w:val="000000"/>
          <w:bdr w:val="none" w:sz="0" w:space="0" w:color="auto" w:frame="1"/>
        </w:rPr>
      </w:pPr>
    </w:p>
    <w:p w14:paraId="4A6E38AC" w14:textId="77777777" w:rsidR="004D3A41" w:rsidRPr="00F96DA2" w:rsidRDefault="004D3A41">
      <w:pPr>
        <w:rPr>
          <w:rFonts w:cstheme="minorHAnsi"/>
          <w:color w:val="000000"/>
          <w:bdr w:val="none" w:sz="0" w:space="0" w:color="auto" w:frame="1"/>
        </w:rPr>
      </w:pPr>
      <w:r w:rsidRPr="00F96DA2">
        <w:rPr>
          <w:rFonts w:cstheme="minorHAnsi"/>
          <w:color w:val="000000"/>
          <w:bdr w:val="none" w:sz="0" w:space="0" w:color="auto" w:frame="1"/>
        </w:rPr>
        <w:t>Some of the activities we currently offer to support our partnership with parents are:</w:t>
      </w:r>
    </w:p>
    <w:p w14:paraId="0180EB24" w14:textId="77777777" w:rsidR="004D3A41" w:rsidRPr="00F96DA2" w:rsidRDefault="004D3A41">
      <w:pPr>
        <w:rPr>
          <w:rFonts w:cstheme="minorHAnsi"/>
          <w:color w:val="000000"/>
          <w:bdr w:val="none" w:sz="0" w:space="0" w:color="auto" w:frame="1"/>
        </w:rPr>
      </w:pPr>
    </w:p>
    <w:p w14:paraId="49C97096" w14:textId="7059CBD5" w:rsidR="004D3A41" w:rsidRPr="00F96DA2" w:rsidRDefault="006C3D47" w:rsidP="004D3A41">
      <w:pPr>
        <w:pStyle w:val="ListParagraph"/>
        <w:numPr>
          <w:ilvl w:val="0"/>
          <w:numId w:val="4"/>
        </w:numPr>
        <w:rPr>
          <w:rFonts w:cstheme="minorHAnsi"/>
          <w:color w:val="000000"/>
          <w:bdr w:val="none" w:sz="0" w:space="0" w:color="auto" w:frame="1"/>
        </w:rPr>
      </w:pPr>
      <w:r>
        <w:rPr>
          <w:rFonts w:cstheme="minorHAnsi"/>
          <w:color w:val="000000"/>
          <w:bdr w:val="none" w:sz="0" w:space="0" w:color="auto" w:frame="1"/>
        </w:rPr>
        <w:t>Free introductory</w:t>
      </w:r>
      <w:r w:rsidR="000A2754" w:rsidRPr="00F96DA2">
        <w:rPr>
          <w:rFonts w:cstheme="minorHAnsi"/>
          <w:color w:val="000000"/>
          <w:bdr w:val="none" w:sz="0" w:space="0" w:color="auto" w:frame="1"/>
        </w:rPr>
        <w:t xml:space="preserve"> sessions – we offer the opportunity for you and your child to visit the setting pr</w:t>
      </w:r>
      <w:r>
        <w:rPr>
          <w:rFonts w:cstheme="minorHAnsi"/>
          <w:color w:val="000000"/>
          <w:bdr w:val="none" w:sz="0" w:space="0" w:color="auto" w:frame="1"/>
        </w:rPr>
        <w:t xml:space="preserve">ior to starting with us and to join us for </w:t>
      </w:r>
      <w:r w:rsidR="000D7DA6">
        <w:rPr>
          <w:rFonts w:cstheme="minorHAnsi"/>
          <w:color w:val="000000"/>
          <w:bdr w:val="none" w:sz="0" w:space="0" w:color="auto" w:frame="1"/>
        </w:rPr>
        <w:t>a</w:t>
      </w:r>
      <w:r>
        <w:rPr>
          <w:rFonts w:cstheme="minorHAnsi"/>
          <w:color w:val="000000"/>
          <w:bdr w:val="none" w:sz="0" w:space="0" w:color="auto" w:frame="1"/>
        </w:rPr>
        <w:t xml:space="preserve"> short ‘taster’ </w:t>
      </w:r>
      <w:proofErr w:type="gramStart"/>
      <w:r>
        <w:rPr>
          <w:rFonts w:cstheme="minorHAnsi"/>
          <w:color w:val="000000"/>
          <w:bdr w:val="none" w:sz="0" w:space="0" w:color="auto" w:frame="1"/>
        </w:rPr>
        <w:t>sessions</w:t>
      </w:r>
      <w:proofErr w:type="gramEnd"/>
      <w:r w:rsidR="000A2754" w:rsidRPr="00F96DA2">
        <w:rPr>
          <w:rFonts w:cstheme="minorHAnsi"/>
          <w:color w:val="000000"/>
          <w:bdr w:val="none" w:sz="0" w:space="0" w:color="auto" w:frame="1"/>
        </w:rPr>
        <w:t>.</w:t>
      </w:r>
    </w:p>
    <w:p w14:paraId="4FF10049" w14:textId="798D7430" w:rsidR="000A2754" w:rsidRPr="00F96DA2" w:rsidRDefault="000D7DA6" w:rsidP="004D3A41">
      <w:pPr>
        <w:pStyle w:val="ListParagraph"/>
        <w:numPr>
          <w:ilvl w:val="0"/>
          <w:numId w:val="4"/>
        </w:numPr>
        <w:rPr>
          <w:rFonts w:cstheme="minorHAnsi"/>
          <w:color w:val="000000"/>
          <w:bdr w:val="none" w:sz="0" w:space="0" w:color="auto" w:frame="1"/>
        </w:rPr>
      </w:pPr>
      <w:r>
        <w:rPr>
          <w:rFonts w:cstheme="minorHAnsi"/>
          <w:color w:val="000000"/>
          <w:bdr w:val="none" w:sz="0" w:space="0" w:color="auto" w:frame="1"/>
        </w:rPr>
        <w:t>Parents consultation meetings</w:t>
      </w:r>
      <w:r w:rsidR="000A2754" w:rsidRPr="00F96DA2">
        <w:rPr>
          <w:rFonts w:cstheme="minorHAnsi"/>
          <w:color w:val="000000"/>
          <w:bdr w:val="none" w:sz="0" w:space="0" w:color="auto" w:frame="1"/>
        </w:rPr>
        <w:t xml:space="preserve">/open days – these may be linked to information sharing about our practice or </w:t>
      </w:r>
      <w:r w:rsidRPr="00F96DA2">
        <w:rPr>
          <w:rFonts w:cstheme="minorHAnsi"/>
          <w:color w:val="000000"/>
          <w:bdr w:val="none" w:sz="0" w:space="0" w:color="auto" w:frame="1"/>
        </w:rPr>
        <w:t>curriculum;</w:t>
      </w:r>
      <w:r>
        <w:rPr>
          <w:rFonts w:cstheme="minorHAnsi"/>
          <w:color w:val="000000"/>
          <w:bdr w:val="none" w:sz="0" w:space="0" w:color="auto" w:frame="1"/>
        </w:rPr>
        <w:t xml:space="preserve"> to discuss </w:t>
      </w:r>
      <w:r w:rsidR="000A2754" w:rsidRPr="00F96DA2">
        <w:rPr>
          <w:rFonts w:cstheme="minorHAnsi"/>
          <w:color w:val="000000"/>
          <w:bdr w:val="none" w:sz="0" w:space="0" w:color="auto" w:frame="1"/>
        </w:rPr>
        <w:t>your child’s development, and to discuss transition to school when the time comes.</w:t>
      </w:r>
    </w:p>
    <w:p w14:paraId="6BA4D4FF" w14:textId="1A59636C" w:rsidR="000A2754" w:rsidRPr="00F96DA2" w:rsidRDefault="000A2754" w:rsidP="004D3A41">
      <w:pPr>
        <w:pStyle w:val="ListParagraph"/>
        <w:numPr>
          <w:ilvl w:val="0"/>
          <w:numId w:val="4"/>
        </w:numPr>
        <w:rPr>
          <w:rFonts w:cstheme="minorHAnsi"/>
          <w:color w:val="000000"/>
          <w:bdr w:val="none" w:sz="0" w:space="0" w:color="auto" w:frame="1"/>
        </w:rPr>
      </w:pPr>
      <w:r w:rsidRPr="00F96DA2">
        <w:rPr>
          <w:rFonts w:cstheme="minorHAnsi"/>
          <w:color w:val="000000"/>
          <w:bdr w:val="none" w:sz="0" w:space="0" w:color="auto" w:frame="1"/>
        </w:rPr>
        <w:t xml:space="preserve">Support for parents of children with special education needs and/or disabilities – our </w:t>
      </w:r>
      <w:r w:rsidR="000E1072">
        <w:rPr>
          <w:rFonts w:cstheme="minorHAnsi"/>
          <w:color w:val="000000"/>
          <w:bdr w:val="none" w:sz="0" w:space="0" w:color="auto" w:frame="1"/>
        </w:rPr>
        <w:t>SEND Coordinator, Kayleigh Hoskings</w:t>
      </w:r>
      <w:r w:rsidRPr="00F96DA2">
        <w:rPr>
          <w:rFonts w:cstheme="minorHAnsi"/>
          <w:color w:val="000000"/>
          <w:bdr w:val="none" w:sz="0" w:space="0" w:color="auto" w:frame="1"/>
        </w:rPr>
        <w:t xml:space="preserve">, will support you with making the right decisions for your child, </w:t>
      </w:r>
      <w:proofErr w:type="gramStart"/>
      <w:r w:rsidRPr="00F96DA2">
        <w:rPr>
          <w:rFonts w:cstheme="minorHAnsi"/>
          <w:color w:val="000000"/>
          <w:bdr w:val="none" w:sz="0" w:space="0" w:color="auto" w:frame="1"/>
        </w:rPr>
        <w:t>sign-posting</w:t>
      </w:r>
      <w:proofErr w:type="gramEnd"/>
      <w:r w:rsidRPr="00F96DA2">
        <w:rPr>
          <w:rFonts w:cstheme="minorHAnsi"/>
          <w:color w:val="000000"/>
          <w:bdr w:val="none" w:sz="0" w:space="0" w:color="auto" w:frame="1"/>
        </w:rPr>
        <w:t xml:space="preserve"> to other agencies, and creating plans for targeted support.</w:t>
      </w:r>
    </w:p>
    <w:p w14:paraId="2D8C2ABB" w14:textId="24E55AF7" w:rsidR="000A2754" w:rsidRPr="00F96DA2" w:rsidRDefault="000E1072" w:rsidP="004D3A41">
      <w:pPr>
        <w:pStyle w:val="ListParagraph"/>
        <w:numPr>
          <w:ilvl w:val="0"/>
          <w:numId w:val="4"/>
        </w:numPr>
        <w:rPr>
          <w:rFonts w:cstheme="minorHAnsi"/>
          <w:color w:val="000000"/>
          <w:bdr w:val="none" w:sz="0" w:space="0" w:color="auto" w:frame="1"/>
        </w:rPr>
      </w:pPr>
      <w:r>
        <w:rPr>
          <w:rFonts w:cstheme="minorHAnsi"/>
          <w:color w:val="000000"/>
          <w:bdr w:val="none" w:sz="0" w:space="0" w:color="auto" w:frame="1"/>
        </w:rPr>
        <w:t xml:space="preserve">Family Support – Kayleigh is also our family support for the setting </w:t>
      </w:r>
      <w:r w:rsidR="00E17A06">
        <w:rPr>
          <w:rFonts w:cstheme="minorHAnsi"/>
          <w:color w:val="000000"/>
          <w:bdr w:val="none" w:sz="0" w:space="0" w:color="auto" w:frame="1"/>
        </w:rPr>
        <w:t xml:space="preserve">and can </w:t>
      </w:r>
      <w:r w:rsidR="000A2754" w:rsidRPr="00F96DA2">
        <w:rPr>
          <w:rFonts w:cstheme="minorHAnsi"/>
          <w:color w:val="000000"/>
          <w:bdr w:val="none" w:sz="0" w:space="0" w:color="auto" w:frame="1"/>
        </w:rPr>
        <w:t xml:space="preserve">help parents with a variety of issues, such as </w:t>
      </w:r>
      <w:proofErr w:type="gramStart"/>
      <w:r w:rsidR="000A2754" w:rsidRPr="00F96DA2">
        <w:rPr>
          <w:rFonts w:cstheme="minorHAnsi"/>
          <w:color w:val="000000"/>
          <w:bdr w:val="none" w:sz="0" w:space="0" w:color="auto" w:frame="1"/>
        </w:rPr>
        <w:t>sign-posting</w:t>
      </w:r>
      <w:proofErr w:type="gramEnd"/>
      <w:r w:rsidR="000A2754" w:rsidRPr="00F96DA2">
        <w:rPr>
          <w:rFonts w:cstheme="minorHAnsi"/>
          <w:color w:val="000000"/>
          <w:bdr w:val="none" w:sz="0" w:space="0" w:color="auto" w:frame="1"/>
        </w:rPr>
        <w:t xml:space="preserve"> to other agencies</w:t>
      </w:r>
      <w:r w:rsidR="002223ED">
        <w:rPr>
          <w:rFonts w:cstheme="minorHAnsi"/>
          <w:color w:val="000000"/>
          <w:bdr w:val="none" w:sz="0" w:space="0" w:color="auto" w:frame="1"/>
        </w:rPr>
        <w:t xml:space="preserve"> and</w:t>
      </w:r>
      <w:r w:rsidR="000A2754" w:rsidRPr="00F96DA2">
        <w:rPr>
          <w:rFonts w:cstheme="minorHAnsi"/>
          <w:color w:val="000000"/>
          <w:bdr w:val="none" w:sz="0" w:space="0" w:color="auto" w:frame="1"/>
        </w:rPr>
        <w:t xml:space="preserve"> </w:t>
      </w:r>
      <w:r w:rsidR="004F5104">
        <w:rPr>
          <w:rFonts w:cstheme="minorHAnsi"/>
          <w:color w:val="000000"/>
          <w:bdr w:val="none" w:sz="0" w:space="0" w:color="auto" w:frame="1"/>
        </w:rPr>
        <w:t xml:space="preserve">support with routines at home such as </w:t>
      </w:r>
      <w:r w:rsidR="002223ED">
        <w:rPr>
          <w:rFonts w:cstheme="minorHAnsi"/>
          <w:color w:val="000000"/>
          <w:bdr w:val="none" w:sz="0" w:space="0" w:color="auto" w:frame="1"/>
        </w:rPr>
        <w:t>toilet training and managing behaviour.</w:t>
      </w:r>
    </w:p>
    <w:p w14:paraId="75501794" w14:textId="175D4AE8" w:rsidR="00ED5791" w:rsidRPr="00F96DA2" w:rsidRDefault="00ED5791" w:rsidP="004D3A41">
      <w:pPr>
        <w:pStyle w:val="ListParagraph"/>
        <w:numPr>
          <w:ilvl w:val="0"/>
          <w:numId w:val="4"/>
        </w:numPr>
        <w:rPr>
          <w:rFonts w:cstheme="minorHAnsi"/>
          <w:color w:val="000000"/>
          <w:bdr w:val="none" w:sz="0" w:space="0" w:color="auto" w:frame="1"/>
        </w:rPr>
      </w:pPr>
      <w:r w:rsidRPr="00F96DA2">
        <w:rPr>
          <w:rFonts w:cstheme="minorHAnsi"/>
          <w:color w:val="000000"/>
          <w:bdr w:val="none" w:sz="0" w:space="0" w:color="auto" w:frame="1"/>
        </w:rPr>
        <w:t xml:space="preserve">Sharing of information – we ensure that you have access to lots of information about our </w:t>
      </w:r>
      <w:proofErr w:type="gramStart"/>
      <w:r w:rsidRPr="00F96DA2">
        <w:rPr>
          <w:rFonts w:cstheme="minorHAnsi"/>
          <w:color w:val="000000"/>
          <w:bdr w:val="none" w:sz="0" w:space="0" w:color="auto" w:frame="1"/>
        </w:rPr>
        <w:t>day to day</w:t>
      </w:r>
      <w:proofErr w:type="gramEnd"/>
      <w:r w:rsidRPr="00F96DA2">
        <w:rPr>
          <w:rFonts w:cstheme="minorHAnsi"/>
          <w:color w:val="000000"/>
          <w:bdr w:val="none" w:sz="0" w:space="0" w:color="auto" w:frame="1"/>
        </w:rPr>
        <w:t xml:space="preserve"> practice and your child’s development through notice b</w:t>
      </w:r>
      <w:r w:rsidR="000E1072">
        <w:rPr>
          <w:rFonts w:cstheme="minorHAnsi"/>
          <w:color w:val="000000"/>
          <w:bdr w:val="none" w:sz="0" w:space="0" w:color="auto" w:frame="1"/>
        </w:rPr>
        <w:t>oards, a Monthly</w:t>
      </w:r>
      <w:r w:rsidR="000D7DA6">
        <w:rPr>
          <w:rFonts w:cstheme="minorHAnsi"/>
          <w:color w:val="000000"/>
          <w:bdr w:val="none" w:sz="0" w:space="0" w:color="auto" w:frame="1"/>
        </w:rPr>
        <w:t xml:space="preserve"> newsletter</w:t>
      </w:r>
      <w:r w:rsidR="00AF13AC">
        <w:rPr>
          <w:rFonts w:cstheme="minorHAnsi"/>
          <w:color w:val="000000"/>
          <w:bdr w:val="none" w:sz="0" w:space="0" w:color="auto" w:frame="1"/>
        </w:rPr>
        <w:t xml:space="preserve">, </w:t>
      </w:r>
      <w:r w:rsidR="000D7DA6">
        <w:rPr>
          <w:rFonts w:cstheme="minorHAnsi"/>
          <w:color w:val="000000"/>
          <w:bdr w:val="none" w:sz="0" w:space="0" w:color="auto" w:frame="1"/>
        </w:rPr>
        <w:t xml:space="preserve">our </w:t>
      </w:r>
      <w:r w:rsidRPr="00F96DA2">
        <w:rPr>
          <w:rFonts w:cstheme="minorHAnsi"/>
          <w:color w:val="000000"/>
          <w:bdr w:val="none" w:sz="0" w:space="0" w:color="auto" w:frame="1"/>
        </w:rPr>
        <w:t>website</w:t>
      </w:r>
      <w:r w:rsidR="00F32C17">
        <w:rPr>
          <w:rFonts w:cstheme="minorHAnsi"/>
          <w:color w:val="000000"/>
          <w:bdr w:val="none" w:sz="0" w:space="0" w:color="auto" w:frame="1"/>
        </w:rPr>
        <w:t xml:space="preserve">, Facebook page </w:t>
      </w:r>
      <w:r w:rsidRPr="00F96DA2">
        <w:rPr>
          <w:rFonts w:cstheme="minorHAnsi"/>
          <w:color w:val="000000"/>
          <w:bdr w:val="none" w:sz="0" w:space="0" w:color="auto" w:frame="1"/>
        </w:rPr>
        <w:t xml:space="preserve">and your personal access to your child’s electronic learning journey via </w:t>
      </w:r>
      <w:r w:rsidRPr="00C872F4">
        <w:rPr>
          <w:rFonts w:cstheme="minorHAnsi"/>
          <w:i/>
          <w:color w:val="000000"/>
          <w:bdr w:val="none" w:sz="0" w:space="0" w:color="auto" w:frame="1"/>
        </w:rPr>
        <w:t>Tapestry</w:t>
      </w:r>
      <w:r w:rsidR="00AF13AC">
        <w:rPr>
          <w:rFonts w:cstheme="minorHAnsi"/>
          <w:i/>
          <w:color w:val="000000"/>
          <w:bdr w:val="none" w:sz="0" w:space="0" w:color="auto" w:frame="1"/>
        </w:rPr>
        <w:t>.</w:t>
      </w:r>
    </w:p>
    <w:p w14:paraId="1CA58C31" w14:textId="77777777" w:rsidR="00B72DCD" w:rsidRDefault="00B72DCD" w:rsidP="00ED5791">
      <w:pPr>
        <w:rPr>
          <w:rFonts w:ascii="Comic Sans MS" w:hAnsi="Comic Sans MS" w:cs="Arial"/>
          <w:color w:val="000000"/>
          <w:sz w:val="16"/>
          <w:szCs w:val="16"/>
          <w:bdr w:val="none" w:sz="0" w:space="0" w:color="auto" w:frame="1"/>
        </w:rPr>
      </w:pPr>
    </w:p>
    <w:p w14:paraId="15FFFE5B" w14:textId="77777777" w:rsidR="00B72DCD" w:rsidRPr="00A226D0" w:rsidRDefault="00B72DCD" w:rsidP="00B72DCD">
      <w:pPr>
        <w:pStyle w:val="font7"/>
        <w:spacing w:before="0" w:beforeAutospacing="0" w:after="0" w:afterAutospacing="0"/>
        <w:textAlignment w:val="baseline"/>
        <w:rPr>
          <w:rFonts w:cstheme="minorHAnsi"/>
          <w:b/>
          <w:bCs/>
          <w:i/>
          <w:color w:val="C96E06" w:themeColor="accent2" w:themeShade="BF"/>
          <w:u w:val="single"/>
          <w:bdr w:val="none" w:sz="0" w:space="0" w:color="auto" w:frame="1"/>
        </w:rPr>
      </w:pPr>
      <w:r w:rsidRPr="00A226D0">
        <w:rPr>
          <w:rFonts w:cstheme="minorHAnsi"/>
          <w:b/>
          <w:bCs/>
          <w:i/>
          <w:color w:val="C96E06" w:themeColor="accent2" w:themeShade="BF"/>
          <w:u w:val="single"/>
          <w:bdr w:val="none" w:sz="0" w:space="0" w:color="auto" w:frame="1"/>
        </w:rPr>
        <w:t>Funding and Fees</w:t>
      </w:r>
    </w:p>
    <w:p w14:paraId="2730F4F2" w14:textId="7D5E8F5E" w:rsidR="00490536" w:rsidRDefault="00B72DCD" w:rsidP="00490536">
      <w:pPr>
        <w:pStyle w:val="font7"/>
        <w:spacing w:before="0" w:beforeAutospacing="0" w:after="0" w:afterAutospacing="0"/>
        <w:textAlignment w:val="baseline"/>
        <w:rPr>
          <w:rFonts w:cstheme="minorHAnsi"/>
          <w:color w:val="000000"/>
          <w:bdr w:val="none" w:sz="0" w:space="0" w:color="auto" w:frame="1"/>
        </w:rPr>
      </w:pPr>
      <w:r>
        <w:rPr>
          <w:rFonts w:cstheme="minorHAnsi"/>
          <w:color w:val="000000"/>
          <w:bdr w:val="none" w:sz="0" w:space="0" w:color="auto" w:frame="1"/>
        </w:rPr>
        <w:t>Your child may be eligible for childcare funding according to their age and your circumstances.  More information can be found regardi</w:t>
      </w:r>
      <w:r w:rsidR="00AF13AC">
        <w:rPr>
          <w:rFonts w:cstheme="minorHAnsi"/>
          <w:color w:val="000000"/>
          <w:bdr w:val="none" w:sz="0" w:space="0" w:color="auto" w:frame="1"/>
        </w:rPr>
        <w:t xml:space="preserve">ng this by visiting our website. </w:t>
      </w:r>
      <w:r w:rsidR="004E4E20">
        <w:rPr>
          <w:rFonts w:cstheme="minorHAnsi"/>
          <w:color w:val="000000"/>
          <w:bdr w:val="none" w:sz="0" w:space="0" w:color="auto" w:frame="1"/>
        </w:rPr>
        <w:t>We accept the new government working parent entitlement for all children from age 2.</w:t>
      </w:r>
      <w:r w:rsidR="00AF13AC">
        <w:rPr>
          <w:rFonts w:cstheme="minorHAnsi"/>
          <w:color w:val="000000"/>
          <w:bdr w:val="none" w:sz="0" w:space="0" w:color="auto" w:frame="1"/>
        </w:rPr>
        <w:t xml:space="preserve"> </w:t>
      </w:r>
      <w:r w:rsidR="00A226D0">
        <w:rPr>
          <w:rFonts w:cstheme="minorHAnsi"/>
          <w:color w:val="000000"/>
          <w:bdr w:val="none" w:sz="0" w:space="0" w:color="auto" w:frame="1"/>
        </w:rPr>
        <w:t>Alternatively,</w:t>
      </w:r>
      <w:r w:rsidR="00AF13AC">
        <w:rPr>
          <w:rFonts w:cstheme="minorHAnsi"/>
          <w:color w:val="000000"/>
          <w:bdr w:val="none" w:sz="0" w:space="0" w:color="auto" w:frame="1"/>
        </w:rPr>
        <w:t xml:space="preserve"> you can</w:t>
      </w:r>
      <w:r>
        <w:rPr>
          <w:rFonts w:cstheme="minorHAnsi"/>
          <w:color w:val="000000"/>
          <w:bdr w:val="none" w:sz="0" w:space="0" w:color="auto" w:frame="1"/>
        </w:rPr>
        <w:t xml:space="preserve"> email</w:t>
      </w:r>
      <w:r w:rsidR="00994AEE">
        <w:rPr>
          <w:rFonts w:cstheme="minorHAnsi"/>
          <w:color w:val="000000"/>
          <w:bdr w:val="none" w:sz="0" w:space="0" w:color="auto" w:frame="1"/>
        </w:rPr>
        <w:t xml:space="preserve"> our manager, Kayleigh @ </w:t>
      </w:r>
      <w:hyperlink r:id="rId15" w:history="1">
        <w:r w:rsidR="00994AEE" w:rsidRPr="00E76796">
          <w:rPr>
            <w:rStyle w:val="Hyperlink"/>
            <w:rFonts w:cstheme="minorHAnsi"/>
            <w:bdr w:val="none" w:sz="0" w:space="0" w:color="auto" w:frame="1"/>
          </w:rPr>
          <w:t>bcplaygroup@btinternet.com</w:t>
        </w:r>
      </w:hyperlink>
      <w:r w:rsidR="00994AEE">
        <w:rPr>
          <w:rFonts w:cstheme="minorHAnsi"/>
          <w:color w:val="000000"/>
          <w:bdr w:val="none" w:sz="0" w:space="0" w:color="auto" w:frame="1"/>
        </w:rPr>
        <w:t xml:space="preserve"> </w:t>
      </w:r>
      <w:r>
        <w:rPr>
          <w:rFonts w:cstheme="minorHAnsi"/>
          <w:color w:val="000000"/>
          <w:bdr w:val="none" w:sz="0" w:space="0" w:color="auto" w:frame="1"/>
        </w:rPr>
        <w:t xml:space="preserve">who will be </w:t>
      </w:r>
      <w:r w:rsidR="006C3D47">
        <w:rPr>
          <w:rFonts w:cstheme="minorHAnsi"/>
          <w:color w:val="000000"/>
          <w:bdr w:val="none" w:sz="0" w:space="0" w:color="auto" w:frame="1"/>
        </w:rPr>
        <w:t>happy to help you and answer any</w:t>
      </w:r>
      <w:r>
        <w:rPr>
          <w:rFonts w:cstheme="minorHAnsi"/>
          <w:color w:val="000000"/>
          <w:bdr w:val="none" w:sz="0" w:space="0" w:color="auto" w:frame="1"/>
        </w:rPr>
        <w:t xml:space="preserve"> questions.  </w:t>
      </w:r>
      <w:r w:rsidR="001E3085">
        <w:rPr>
          <w:rFonts w:cstheme="minorHAnsi"/>
          <w:color w:val="000000"/>
          <w:bdr w:val="none" w:sz="0" w:space="0" w:color="auto" w:frame="1"/>
        </w:rPr>
        <w:t xml:space="preserve">Our </w:t>
      </w:r>
      <w:r w:rsidR="006C3D47">
        <w:rPr>
          <w:rFonts w:cstheme="minorHAnsi"/>
          <w:color w:val="000000"/>
          <w:bdr w:val="none" w:sz="0" w:space="0" w:color="auto" w:frame="1"/>
        </w:rPr>
        <w:t xml:space="preserve">fees for </w:t>
      </w:r>
      <w:r>
        <w:rPr>
          <w:rFonts w:cstheme="minorHAnsi"/>
          <w:color w:val="000000"/>
          <w:bdr w:val="none" w:sz="0" w:space="0" w:color="auto" w:frame="1"/>
        </w:rPr>
        <w:t>non-funded places</w:t>
      </w:r>
      <w:r w:rsidR="001E3085">
        <w:rPr>
          <w:rFonts w:cstheme="minorHAnsi"/>
          <w:color w:val="000000"/>
          <w:bdr w:val="none" w:sz="0" w:space="0" w:color="auto" w:frame="1"/>
        </w:rPr>
        <w:t xml:space="preserve"> are</w:t>
      </w:r>
      <w:r w:rsidR="00060EA5">
        <w:rPr>
          <w:rFonts w:cstheme="minorHAnsi"/>
          <w:color w:val="000000"/>
          <w:bdr w:val="none" w:sz="0" w:space="0" w:color="auto" w:frame="1"/>
        </w:rPr>
        <w:t xml:space="preserve"> £7.15 for </w:t>
      </w:r>
      <w:proofErr w:type="gramStart"/>
      <w:r w:rsidR="00060EA5">
        <w:rPr>
          <w:rFonts w:cstheme="minorHAnsi"/>
          <w:color w:val="000000"/>
          <w:bdr w:val="none" w:sz="0" w:space="0" w:color="auto" w:frame="1"/>
        </w:rPr>
        <w:t>2 year olds</w:t>
      </w:r>
      <w:proofErr w:type="gramEnd"/>
      <w:r w:rsidR="00060EA5">
        <w:rPr>
          <w:rFonts w:cstheme="minorHAnsi"/>
          <w:color w:val="000000"/>
          <w:bdr w:val="none" w:sz="0" w:space="0" w:color="auto" w:frame="1"/>
        </w:rPr>
        <w:t xml:space="preserve"> and £6</w:t>
      </w:r>
      <w:r w:rsidR="0000029E">
        <w:rPr>
          <w:rFonts w:cstheme="minorHAnsi"/>
          <w:color w:val="000000"/>
          <w:bdr w:val="none" w:sz="0" w:space="0" w:color="auto" w:frame="1"/>
        </w:rPr>
        <w:t>.9</w:t>
      </w:r>
      <w:r w:rsidR="000E1072">
        <w:rPr>
          <w:rFonts w:cstheme="minorHAnsi"/>
          <w:color w:val="000000"/>
          <w:bdr w:val="none" w:sz="0" w:space="0" w:color="auto" w:frame="1"/>
        </w:rPr>
        <w:t>0</w:t>
      </w:r>
      <w:r w:rsidR="00490536">
        <w:rPr>
          <w:rFonts w:cstheme="minorHAnsi"/>
          <w:color w:val="000000"/>
          <w:bdr w:val="none" w:sz="0" w:space="0" w:color="auto" w:frame="1"/>
        </w:rPr>
        <w:t xml:space="preserve"> for </w:t>
      </w:r>
      <w:proofErr w:type="gramStart"/>
      <w:r w:rsidR="00490536">
        <w:rPr>
          <w:rFonts w:cstheme="minorHAnsi"/>
          <w:color w:val="000000"/>
          <w:bdr w:val="none" w:sz="0" w:space="0" w:color="auto" w:frame="1"/>
        </w:rPr>
        <w:t>3 and 4 year olds</w:t>
      </w:r>
      <w:proofErr w:type="gramEnd"/>
      <w:r w:rsidR="00490536">
        <w:rPr>
          <w:rFonts w:cstheme="minorHAnsi"/>
          <w:color w:val="000000"/>
          <w:bdr w:val="none" w:sz="0" w:space="0" w:color="auto" w:frame="1"/>
        </w:rPr>
        <w:t>.</w:t>
      </w:r>
    </w:p>
    <w:p w14:paraId="1C31B671" w14:textId="77777777" w:rsidR="004F2F51" w:rsidRPr="00490536" w:rsidRDefault="004F2F51">
      <w:pPr>
        <w:rPr>
          <w:rFonts w:cstheme="minorHAnsi"/>
          <w:color w:val="000000"/>
          <w:bdr w:val="none" w:sz="0" w:space="0" w:color="auto" w:frame="1"/>
        </w:rPr>
      </w:pPr>
    </w:p>
    <w:p w14:paraId="3A30CE50" w14:textId="77777777" w:rsidR="00B55B99" w:rsidRPr="004E4E20" w:rsidRDefault="00B55B99" w:rsidP="00B55B99">
      <w:pPr>
        <w:rPr>
          <w:rFonts w:cstheme="minorHAnsi"/>
          <w:b/>
          <w:bCs/>
          <w:i/>
          <w:color w:val="C96E06" w:themeColor="accent2" w:themeShade="BF"/>
          <w:u w:val="single"/>
          <w:bdr w:val="none" w:sz="0" w:space="0" w:color="auto" w:frame="1"/>
        </w:rPr>
      </w:pPr>
      <w:r w:rsidRPr="004E4E20">
        <w:rPr>
          <w:rFonts w:cstheme="minorHAnsi"/>
          <w:b/>
          <w:bCs/>
          <w:i/>
          <w:color w:val="C96E06" w:themeColor="accent2" w:themeShade="BF"/>
          <w:u w:val="single"/>
          <w:bdr w:val="none" w:sz="0" w:space="0" w:color="auto" w:frame="1"/>
        </w:rPr>
        <w:t>Snacks and Lunches</w:t>
      </w:r>
    </w:p>
    <w:p w14:paraId="0E947DC1" w14:textId="719BA436" w:rsidR="00B55B99" w:rsidRPr="00251BD4" w:rsidRDefault="006C3D47" w:rsidP="00B55B99">
      <w:pPr>
        <w:rPr>
          <w:rFonts w:cstheme="minorHAnsi"/>
          <w:color w:val="000000"/>
          <w:bdr w:val="none" w:sz="0" w:space="0" w:color="auto" w:frame="1"/>
        </w:rPr>
      </w:pPr>
      <w:r w:rsidRPr="00251BD4">
        <w:rPr>
          <w:noProof/>
          <w:lang w:eastAsia="en-GB"/>
        </w:rPr>
        <w:drawing>
          <wp:anchor distT="0" distB="0" distL="114300" distR="114300" simplePos="0" relativeHeight="251654656" behindDoc="1" locked="0" layoutInCell="1" allowOverlap="1" wp14:anchorId="159CF59E" wp14:editId="20D73F00">
            <wp:simplePos x="0" y="0"/>
            <wp:positionH relativeFrom="column">
              <wp:posOffset>5772150</wp:posOffset>
            </wp:positionH>
            <wp:positionV relativeFrom="paragraph">
              <wp:posOffset>469265</wp:posOffset>
            </wp:positionV>
            <wp:extent cx="819150" cy="956945"/>
            <wp:effectExtent l="0" t="0" r="0" b="0"/>
            <wp:wrapTight wrapText="bothSides">
              <wp:wrapPolygon edited="0">
                <wp:start x="0" y="0"/>
                <wp:lineTo x="0" y="21070"/>
                <wp:lineTo x="21098" y="21070"/>
                <wp:lineTo x="21098" y="0"/>
                <wp:lineTo x="0" y="0"/>
              </wp:wrapPolygon>
            </wp:wrapTight>
            <wp:docPr id="7" name="Picture 7" descr="Image result for healthy lunchbox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healthy lunchbox "/>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19150" cy="95694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2DE">
        <w:rPr>
          <w:rFonts w:cstheme="minorHAnsi"/>
          <w:color w:val="000000"/>
          <w:bdr w:val="none" w:sz="0" w:space="0" w:color="auto" w:frame="1"/>
        </w:rPr>
        <w:t xml:space="preserve">During the </w:t>
      </w:r>
      <w:r w:rsidR="007D5E5A">
        <w:rPr>
          <w:rFonts w:cstheme="minorHAnsi"/>
          <w:color w:val="000000"/>
          <w:bdr w:val="none" w:sz="0" w:space="0" w:color="auto" w:frame="1"/>
        </w:rPr>
        <w:t>morning</w:t>
      </w:r>
      <w:r w:rsidR="00B55B99" w:rsidRPr="00251BD4">
        <w:rPr>
          <w:rFonts w:cstheme="minorHAnsi"/>
          <w:color w:val="000000"/>
          <w:bdr w:val="none" w:sz="0" w:space="0" w:color="auto" w:frame="1"/>
        </w:rPr>
        <w:t xml:space="preserve"> the children are offered a healthy snack consisting of a </w:t>
      </w:r>
      <w:r w:rsidR="007D5E5A">
        <w:rPr>
          <w:rFonts w:cstheme="minorHAnsi"/>
          <w:color w:val="000000"/>
          <w:bdr w:val="none" w:sz="0" w:space="0" w:color="auto" w:frame="1"/>
        </w:rPr>
        <w:t xml:space="preserve">choice of fruit and/or </w:t>
      </w:r>
      <w:r w:rsidR="00B55B99" w:rsidRPr="00251BD4">
        <w:rPr>
          <w:rFonts w:cstheme="minorHAnsi"/>
          <w:color w:val="000000"/>
          <w:bdr w:val="none" w:sz="0" w:space="0" w:color="auto" w:frame="1"/>
        </w:rPr>
        <w:t>raw vegetables</w:t>
      </w:r>
      <w:r w:rsidR="00B452DE">
        <w:rPr>
          <w:rFonts w:cstheme="minorHAnsi"/>
          <w:color w:val="000000"/>
          <w:bdr w:val="none" w:sz="0" w:space="0" w:color="auto" w:frame="1"/>
        </w:rPr>
        <w:t>, a savoury item or cereal</w:t>
      </w:r>
      <w:r w:rsidR="00490536">
        <w:rPr>
          <w:rFonts w:cstheme="minorHAnsi"/>
          <w:color w:val="000000"/>
          <w:bdr w:val="none" w:sz="0" w:space="0" w:color="auto" w:frame="1"/>
        </w:rPr>
        <w:t xml:space="preserve"> and milk or water to drink.  </w:t>
      </w:r>
      <w:r>
        <w:rPr>
          <w:rFonts w:cstheme="minorHAnsi"/>
          <w:color w:val="000000"/>
          <w:bdr w:val="none" w:sz="0" w:space="0" w:color="auto" w:frame="1"/>
        </w:rPr>
        <w:t xml:space="preserve">Please </w:t>
      </w:r>
      <w:r w:rsidR="00B452DE">
        <w:rPr>
          <w:rFonts w:cstheme="minorHAnsi"/>
          <w:color w:val="000000"/>
          <w:bdr w:val="none" w:sz="0" w:space="0" w:color="auto" w:frame="1"/>
        </w:rPr>
        <w:t xml:space="preserve">can we ask you to </w:t>
      </w:r>
      <w:r>
        <w:rPr>
          <w:rFonts w:cstheme="minorHAnsi"/>
          <w:color w:val="000000"/>
          <w:bdr w:val="none" w:sz="0" w:space="0" w:color="auto" w:frame="1"/>
        </w:rPr>
        <w:t>provide a named bottle of water for your child so that we can ensure</w:t>
      </w:r>
      <w:r w:rsidR="007D5E5A">
        <w:rPr>
          <w:rFonts w:cstheme="minorHAnsi"/>
          <w:color w:val="000000"/>
          <w:bdr w:val="none" w:sz="0" w:space="0" w:color="auto" w:frame="1"/>
        </w:rPr>
        <w:t xml:space="preserve"> water is available to the children all day.</w:t>
      </w:r>
    </w:p>
    <w:p w14:paraId="71A91B9E" w14:textId="77777777" w:rsidR="00B55B99" w:rsidRPr="00251BD4" w:rsidRDefault="00B55B99" w:rsidP="00B55B99">
      <w:pPr>
        <w:rPr>
          <w:rFonts w:cstheme="minorHAnsi"/>
          <w:color w:val="000000"/>
          <w:sz w:val="16"/>
          <w:szCs w:val="16"/>
          <w:bdr w:val="none" w:sz="0" w:space="0" w:color="auto" w:frame="1"/>
        </w:rPr>
      </w:pPr>
    </w:p>
    <w:p w14:paraId="7F9579AD" w14:textId="0214C5C7" w:rsidR="004F2F51" w:rsidRPr="00490536" w:rsidRDefault="00B55B99" w:rsidP="00490536">
      <w:pPr>
        <w:rPr>
          <w:rFonts w:cstheme="minorHAnsi"/>
          <w:color w:val="000000"/>
          <w:bdr w:val="none" w:sz="0" w:space="0" w:color="auto" w:frame="1"/>
        </w:rPr>
      </w:pPr>
      <w:r w:rsidRPr="00251BD4">
        <w:rPr>
          <w:rFonts w:cstheme="minorHAnsi"/>
          <w:color w:val="000000"/>
          <w:bdr w:val="none" w:sz="0" w:space="0" w:color="auto" w:frame="1"/>
        </w:rPr>
        <w:t xml:space="preserve">If your child stays for </w:t>
      </w:r>
      <w:proofErr w:type="gramStart"/>
      <w:r w:rsidRPr="00251BD4">
        <w:rPr>
          <w:rFonts w:cstheme="minorHAnsi"/>
          <w:color w:val="000000"/>
          <w:bdr w:val="none" w:sz="0" w:space="0" w:color="auto" w:frame="1"/>
        </w:rPr>
        <w:t>lunch</w:t>
      </w:r>
      <w:proofErr w:type="gramEnd"/>
      <w:r w:rsidRPr="00251BD4">
        <w:rPr>
          <w:rFonts w:cstheme="minorHAnsi"/>
          <w:color w:val="000000"/>
          <w:bdr w:val="none" w:sz="0" w:space="0" w:color="auto" w:frame="1"/>
        </w:rPr>
        <w:t xml:space="preserve"> you must provide them with a healthy choice lunchbox and a suitable drink.  </w:t>
      </w:r>
      <w:r w:rsidR="00490536" w:rsidRPr="00490536">
        <w:rPr>
          <w:rFonts w:cstheme="minorHAnsi"/>
          <w:b/>
          <w:color w:val="000000"/>
          <w:bdr w:val="none" w:sz="0" w:space="0" w:color="auto" w:frame="1"/>
        </w:rPr>
        <w:t>Please note that we do not permit fizzy drinks, chocolate</w:t>
      </w:r>
      <w:r w:rsidR="00C84539">
        <w:rPr>
          <w:rFonts w:cstheme="minorHAnsi"/>
          <w:b/>
          <w:color w:val="000000"/>
          <w:bdr w:val="none" w:sz="0" w:space="0" w:color="auto" w:frame="1"/>
        </w:rPr>
        <w:t>, popcorn</w:t>
      </w:r>
      <w:r w:rsidR="00490536" w:rsidRPr="00490536">
        <w:rPr>
          <w:rFonts w:cstheme="minorHAnsi"/>
          <w:b/>
          <w:color w:val="000000"/>
          <w:bdr w:val="none" w:sz="0" w:space="0" w:color="auto" w:frame="1"/>
        </w:rPr>
        <w:t xml:space="preserve"> or </w:t>
      </w:r>
      <w:r w:rsidR="00C84539">
        <w:rPr>
          <w:rFonts w:cstheme="minorHAnsi"/>
          <w:b/>
          <w:color w:val="000000"/>
          <w:bdr w:val="none" w:sz="0" w:space="0" w:color="auto" w:frame="1"/>
        </w:rPr>
        <w:t xml:space="preserve">sweets in children’s lunchboxes. We are also a nut free </w:t>
      </w:r>
      <w:proofErr w:type="gramStart"/>
      <w:r w:rsidR="00C84539">
        <w:rPr>
          <w:rFonts w:cstheme="minorHAnsi"/>
          <w:b/>
          <w:color w:val="000000"/>
          <w:bdr w:val="none" w:sz="0" w:space="0" w:color="auto" w:frame="1"/>
        </w:rPr>
        <w:t>zone  -</w:t>
      </w:r>
      <w:proofErr w:type="gramEnd"/>
      <w:r w:rsidR="00C84539">
        <w:rPr>
          <w:rFonts w:cstheme="minorHAnsi"/>
          <w:b/>
          <w:color w:val="000000"/>
          <w:bdr w:val="none" w:sz="0" w:space="0" w:color="auto" w:frame="1"/>
        </w:rPr>
        <w:t xml:space="preserve">please refrain from </w:t>
      </w:r>
      <w:r w:rsidR="00C84539">
        <w:rPr>
          <w:rFonts w:cstheme="minorHAnsi"/>
          <w:b/>
          <w:color w:val="000000"/>
          <w:bdr w:val="none" w:sz="0" w:space="0" w:color="auto" w:frame="1"/>
        </w:rPr>
        <w:lastRenderedPageBreak/>
        <w:t>sending in peanut butter or chocolate spread.</w:t>
      </w:r>
    </w:p>
    <w:p w14:paraId="2469D6AA" w14:textId="77777777" w:rsidR="00251BD4" w:rsidRPr="00251BD4" w:rsidRDefault="00251BD4" w:rsidP="00251BD4">
      <w:pPr>
        <w:pStyle w:val="ListParagraph"/>
        <w:rPr>
          <w:rFonts w:cstheme="minorHAnsi"/>
          <w:color w:val="000000"/>
          <w:sz w:val="16"/>
          <w:szCs w:val="16"/>
          <w:bdr w:val="none" w:sz="0" w:space="0" w:color="auto" w:frame="1"/>
        </w:rPr>
      </w:pPr>
    </w:p>
    <w:p w14:paraId="2A8698ED" w14:textId="3D1F59FF" w:rsidR="006E35A6" w:rsidRPr="00DE4820" w:rsidRDefault="00813E86" w:rsidP="006E35A6">
      <w:pPr>
        <w:rPr>
          <w:rFonts w:cstheme="minorHAnsi"/>
          <w:b/>
          <w:bCs/>
          <w:i/>
          <w:color w:val="C96E06" w:themeColor="accent2" w:themeShade="BF"/>
          <w:u w:val="single"/>
          <w:bdr w:val="none" w:sz="0" w:space="0" w:color="auto" w:frame="1"/>
        </w:rPr>
      </w:pPr>
      <w:r w:rsidRPr="00DE4820">
        <w:rPr>
          <w:b/>
          <w:bCs/>
          <w:noProof/>
          <w:u w:val="single"/>
          <w:lang w:eastAsia="en-GB"/>
        </w:rPr>
        <w:drawing>
          <wp:anchor distT="0" distB="0" distL="114300" distR="114300" simplePos="0" relativeHeight="251659264" behindDoc="1" locked="0" layoutInCell="1" allowOverlap="1" wp14:anchorId="01CE1F89" wp14:editId="76CC57FC">
            <wp:simplePos x="0" y="0"/>
            <wp:positionH relativeFrom="column">
              <wp:posOffset>5325745</wp:posOffset>
            </wp:positionH>
            <wp:positionV relativeFrom="paragraph">
              <wp:posOffset>177800</wp:posOffset>
            </wp:positionV>
            <wp:extent cx="1485900" cy="1144270"/>
            <wp:effectExtent l="0" t="0" r="0" b="0"/>
            <wp:wrapTight wrapText="bothSides">
              <wp:wrapPolygon edited="0">
                <wp:start x="277" y="0"/>
                <wp:lineTo x="0" y="360"/>
                <wp:lineTo x="0" y="20497"/>
                <wp:lineTo x="277" y="21216"/>
                <wp:lineTo x="21046" y="21216"/>
                <wp:lineTo x="21323" y="20497"/>
                <wp:lineTo x="21323" y="360"/>
                <wp:lineTo x="21046" y="0"/>
                <wp:lineTo x="277"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85900" cy="1144270"/>
                    </a:xfrm>
                    <a:prstGeom prst="rect">
                      <a:avLst/>
                    </a:prstGeom>
                    <a:ln>
                      <a:noFill/>
                    </a:ln>
                    <a:effectLst>
                      <a:softEdge rad="63500"/>
                    </a:effectLst>
                  </pic:spPr>
                </pic:pic>
              </a:graphicData>
            </a:graphic>
            <wp14:sizeRelH relativeFrom="page">
              <wp14:pctWidth>0</wp14:pctWidth>
            </wp14:sizeRelH>
            <wp14:sizeRelV relativeFrom="page">
              <wp14:pctHeight>0</wp14:pctHeight>
            </wp14:sizeRelV>
          </wp:anchor>
        </w:drawing>
      </w:r>
      <w:r w:rsidR="006E35A6" w:rsidRPr="00DE4820">
        <w:rPr>
          <w:rFonts w:cstheme="minorHAnsi"/>
          <w:b/>
          <w:bCs/>
          <w:i/>
          <w:color w:val="C96E06" w:themeColor="accent2" w:themeShade="BF"/>
          <w:u w:val="single"/>
          <w:bdr w:val="none" w:sz="0" w:space="0" w:color="auto" w:frame="1"/>
        </w:rPr>
        <w:t>Clothing</w:t>
      </w:r>
    </w:p>
    <w:p w14:paraId="08A5866E" w14:textId="5F065617" w:rsidR="00251BD4" w:rsidRDefault="00251BD4" w:rsidP="006E35A6">
      <w:pPr>
        <w:rPr>
          <w:rFonts w:cstheme="minorHAnsi"/>
          <w:i/>
          <w:color w:val="C96E06" w:themeColor="accent2" w:themeShade="BF"/>
          <w:sz w:val="16"/>
          <w:szCs w:val="16"/>
          <w:bdr w:val="none" w:sz="0" w:space="0" w:color="auto" w:frame="1"/>
        </w:rPr>
      </w:pPr>
    </w:p>
    <w:p w14:paraId="5122E4A1" w14:textId="6EDD5C00" w:rsidR="00C3413A" w:rsidRDefault="00251BD4" w:rsidP="00251BD4">
      <w:pPr>
        <w:rPr>
          <w:rFonts w:cstheme="minorHAnsi"/>
          <w:color w:val="000000"/>
          <w:bdr w:val="none" w:sz="0" w:space="0" w:color="auto" w:frame="1"/>
        </w:rPr>
      </w:pPr>
      <w:r w:rsidRPr="00251BD4">
        <w:rPr>
          <w:rFonts w:cstheme="minorHAnsi"/>
          <w:color w:val="000000"/>
          <w:bdr w:val="none" w:sz="0" w:space="0" w:color="auto" w:frame="1"/>
        </w:rPr>
        <w:t xml:space="preserve">We </w:t>
      </w:r>
      <w:r w:rsidR="00C3413A">
        <w:rPr>
          <w:rFonts w:cstheme="minorHAnsi"/>
          <w:color w:val="000000"/>
          <w:bdr w:val="none" w:sz="0" w:space="0" w:color="auto" w:frame="1"/>
        </w:rPr>
        <w:t>do have an</w:t>
      </w:r>
      <w:r w:rsidRPr="00251BD4">
        <w:rPr>
          <w:rFonts w:cstheme="minorHAnsi"/>
          <w:color w:val="000000"/>
          <w:bdr w:val="none" w:sz="0" w:space="0" w:color="auto" w:frame="1"/>
        </w:rPr>
        <w:t xml:space="preserve"> optional uniform</w:t>
      </w:r>
      <w:r w:rsidR="006C3D47">
        <w:rPr>
          <w:rFonts w:cstheme="minorHAnsi"/>
          <w:color w:val="000000"/>
          <w:bdr w:val="none" w:sz="0" w:space="0" w:color="auto" w:frame="1"/>
        </w:rPr>
        <w:t xml:space="preserve"> which can be purchased online via </w:t>
      </w:r>
      <w:hyperlink r:id="rId18" w:history="1">
        <w:r w:rsidR="006C3D47" w:rsidRPr="00885575">
          <w:rPr>
            <w:rStyle w:val="Hyperlink"/>
            <w:rFonts w:cstheme="minorHAnsi"/>
            <w:bdr w:val="none" w:sz="0" w:space="0" w:color="auto" w:frame="1"/>
          </w:rPr>
          <w:t>www.myclothing.com</w:t>
        </w:r>
      </w:hyperlink>
      <w:r w:rsidR="006C3D47">
        <w:rPr>
          <w:rFonts w:cstheme="minorHAnsi"/>
          <w:color w:val="000000"/>
          <w:bdr w:val="none" w:sz="0" w:space="0" w:color="auto" w:frame="1"/>
        </w:rPr>
        <w:t xml:space="preserve"> </w:t>
      </w:r>
      <w:r w:rsidRPr="00251BD4">
        <w:rPr>
          <w:rFonts w:cstheme="minorHAnsi"/>
          <w:color w:val="000000"/>
          <w:bdr w:val="none" w:sz="0" w:space="0" w:color="auto" w:frame="1"/>
        </w:rPr>
        <w:t xml:space="preserve">.  </w:t>
      </w:r>
    </w:p>
    <w:p w14:paraId="08A7CF52" w14:textId="64B21388" w:rsidR="00A950A0" w:rsidRDefault="00C3413A" w:rsidP="00251BD4">
      <w:pPr>
        <w:rPr>
          <w:rFonts w:cstheme="minorHAnsi"/>
          <w:color w:val="000000"/>
          <w:bdr w:val="none" w:sz="0" w:space="0" w:color="auto" w:frame="1"/>
        </w:rPr>
      </w:pPr>
      <w:r>
        <w:rPr>
          <w:rFonts w:cstheme="minorHAnsi"/>
          <w:color w:val="000000"/>
          <w:bdr w:val="none" w:sz="0" w:space="0" w:color="auto" w:frame="1"/>
        </w:rPr>
        <w:t>Please bear in mind that in line with the EYFS curriculum we actively encourage messy play that may include using sand, water, mud, paint, glue and other items – as such PLEASE do not send your child to playgroup in their best clothes!</w:t>
      </w:r>
      <w:r w:rsidR="00251BD4" w:rsidRPr="00251BD4">
        <w:rPr>
          <w:rFonts w:cstheme="minorHAnsi"/>
          <w:color w:val="000000"/>
          <w:bdr w:val="none" w:sz="0" w:space="0" w:color="auto" w:frame="1"/>
        </w:rPr>
        <w:t xml:space="preserve"> Although we do ask the children to wear protective clothing for messy play, inevitably at times </w:t>
      </w:r>
      <w:r w:rsidR="000D7DA6">
        <w:rPr>
          <w:rFonts w:cstheme="minorHAnsi"/>
          <w:color w:val="000000"/>
          <w:bdr w:val="none" w:sz="0" w:space="0" w:color="auto" w:frame="1"/>
        </w:rPr>
        <w:t xml:space="preserve">they will </w:t>
      </w:r>
      <w:r w:rsidR="00251BD4" w:rsidRPr="00251BD4">
        <w:rPr>
          <w:rFonts w:cstheme="minorHAnsi"/>
          <w:color w:val="000000"/>
          <w:bdr w:val="none" w:sz="0" w:space="0" w:color="auto" w:frame="1"/>
        </w:rPr>
        <w:t xml:space="preserve">get paint, mud, water etc on their clothes.  We </w:t>
      </w:r>
      <w:r w:rsidR="000D7DA6">
        <w:rPr>
          <w:rFonts w:cstheme="minorHAnsi"/>
          <w:color w:val="000000"/>
          <w:bdr w:val="none" w:sz="0" w:space="0" w:color="auto" w:frame="1"/>
        </w:rPr>
        <w:t xml:space="preserve">encourage </w:t>
      </w:r>
      <w:r w:rsidR="00251BD4" w:rsidRPr="00251BD4">
        <w:rPr>
          <w:rFonts w:cstheme="minorHAnsi"/>
          <w:color w:val="000000"/>
          <w:bdr w:val="none" w:sz="0" w:space="0" w:color="auto" w:frame="1"/>
        </w:rPr>
        <w:t xml:space="preserve">your child </w:t>
      </w:r>
      <w:r w:rsidR="000D7DA6">
        <w:rPr>
          <w:rFonts w:cstheme="minorHAnsi"/>
          <w:color w:val="000000"/>
          <w:bdr w:val="none" w:sz="0" w:space="0" w:color="auto" w:frame="1"/>
        </w:rPr>
        <w:t xml:space="preserve">to take part in these types of </w:t>
      </w:r>
      <w:proofErr w:type="gramStart"/>
      <w:r w:rsidR="000D7DA6">
        <w:rPr>
          <w:rFonts w:cstheme="minorHAnsi"/>
          <w:color w:val="000000"/>
          <w:bdr w:val="none" w:sz="0" w:space="0" w:color="auto" w:frame="1"/>
        </w:rPr>
        <w:t>activities</w:t>
      </w:r>
      <w:proofErr w:type="gramEnd"/>
      <w:r w:rsidR="000D7DA6">
        <w:rPr>
          <w:rFonts w:cstheme="minorHAnsi"/>
          <w:color w:val="000000"/>
          <w:bdr w:val="none" w:sz="0" w:space="0" w:color="auto" w:frame="1"/>
        </w:rPr>
        <w:t xml:space="preserve"> and </w:t>
      </w:r>
      <w:r w:rsidR="00251BD4" w:rsidRPr="00251BD4">
        <w:rPr>
          <w:rFonts w:cstheme="minorHAnsi"/>
          <w:color w:val="000000"/>
          <w:bdr w:val="none" w:sz="0" w:space="0" w:color="auto" w:frame="1"/>
        </w:rPr>
        <w:t xml:space="preserve">we ask parents and </w:t>
      </w:r>
      <w:r w:rsidR="000D7DA6">
        <w:rPr>
          <w:rFonts w:cstheme="minorHAnsi"/>
          <w:color w:val="000000"/>
          <w:bdr w:val="none" w:sz="0" w:space="0" w:color="auto" w:frame="1"/>
        </w:rPr>
        <w:t xml:space="preserve">carers to be supportive of this.  </w:t>
      </w:r>
    </w:p>
    <w:p w14:paraId="28C92241" w14:textId="77777777" w:rsidR="00251BD4" w:rsidRPr="00A950A0" w:rsidRDefault="008A7D9C" w:rsidP="00C870ED">
      <w:pPr>
        <w:rPr>
          <w:rFonts w:ascii="Comic Sans MS" w:hAnsi="Comic Sans MS" w:cstheme="minorHAnsi"/>
          <w:i/>
          <w:color w:val="000000"/>
          <w:sz w:val="22"/>
          <w:szCs w:val="22"/>
          <w:bdr w:val="none" w:sz="0" w:space="0" w:color="auto" w:frame="1"/>
        </w:rPr>
      </w:pPr>
      <w:r>
        <w:rPr>
          <w:rFonts w:ascii="Comic Sans MS" w:hAnsi="Comic Sans MS" w:cstheme="minorHAnsi"/>
          <w:i/>
          <w:color w:val="000000"/>
          <w:sz w:val="22"/>
          <w:szCs w:val="22"/>
          <w:bdr w:val="none" w:sz="0" w:space="0" w:color="auto" w:frame="1"/>
        </w:rPr>
        <w:t xml:space="preserve"> </w:t>
      </w:r>
      <w:r>
        <w:rPr>
          <w:rFonts w:ascii="Comic Sans MS" w:hAnsi="Comic Sans MS" w:cstheme="minorHAnsi"/>
          <w:i/>
          <w:color w:val="000000"/>
          <w:sz w:val="22"/>
          <w:szCs w:val="22"/>
          <w:bdr w:val="none" w:sz="0" w:space="0" w:color="auto" w:frame="1"/>
        </w:rPr>
        <w:tab/>
        <w:t xml:space="preserve">      </w:t>
      </w:r>
      <w:r w:rsidR="001506C0">
        <w:rPr>
          <w:rFonts w:ascii="Comic Sans MS" w:hAnsi="Comic Sans MS" w:cstheme="minorHAnsi"/>
          <w:i/>
          <w:color w:val="000000"/>
          <w:sz w:val="22"/>
          <w:szCs w:val="22"/>
          <w:bdr w:val="none" w:sz="0" w:space="0" w:color="auto" w:frame="1"/>
        </w:rPr>
        <w:tab/>
        <w:t xml:space="preserve">    </w:t>
      </w:r>
      <w:r>
        <w:rPr>
          <w:rFonts w:ascii="Comic Sans MS" w:hAnsi="Comic Sans MS" w:cstheme="minorHAnsi"/>
          <w:i/>
          <w:color w:val="000000"/>
          <w:sz w:val="22"/>
          <w:szCs w:val="22"/>
          <w:bdr w:val="none" w:sz="0" w:space="0" w:color="auto" w:frame="1"/>
        </w:rPr>
        <w:t xml:space="preserve"> </w:t>
      </w:r>
    </w:p>
    <w:p w14:paraId="4733EA8F" w14:textId="44D65992" w:rsidR="002A4C73" w:rsidRDefault="002A4C73" w:rsidP="006E35A6">
      <w:pPr>
        <w:rPr>
          <w:rFonts w:cstheme="minorHAnsi"/>
          <w:i/>
          <w:color w:val="C96E06" w:themeColor="accent2" w:themeShade="BF"/>
          <w:bdr w:val="none" w:sz="0" w:space="0" w:color="auto" w:frame="1"/>
        </w:rPr>
      </w:pPr>
      <w:r w:rsidRPr="00251BD4">
        <w:rPr>
          <w:rFonts w:cstheme="minorHAnsi"/>
          <w:i/>
          <w:color w:val="C96E06" w:themeColor="accent2" w:themeShade="BF"/>
          <w:bdr w:val="none" w:sz="0" w:space="0" w:color="auto" w:frame="1"/>
        </w:rPr>
        <w:t xml:space="preserve">NB: Please provide a NAMED bag </w:t>
      </w:r>
      <w:r w:rsidR="006C3D47">
        <w:rPr>
          <w:rFonts w:cstheme="minorHAnsi"/>
          <w:i/>
          <w:color w:val="C96E06" w:themeColor="accent2" w:themeShade="BF"/>
          <w:bdr w:val="none" w:sz="0" w:space="0" w:color="auto" w:frame="1"/>
        </w:rPr>
        <w:t>of NAMED spare clothes to be left at playgroup</w:t>
      </w:r>
      <w:r w:rsidRPr="00251BD4">
        <w:rPr>
          <w:rFonts w:cstheme="minorHAnsi"/>
          <w:i/>
          <w:color w:val="C96E06" w:themeColor="accent2" w:themeShade="BF"/>
          <w:bdr w:val="none" w:sz="0" w:space="0" w:color="auto" w:frame="1"/>
        </w:rPr>
        <w:t>!</w:t>
      </w:r>
    </w:p>
    <w:p w14:paraId="5F1DB702" w14:textId="77777777" w:rsidR="002A4C73" w:rsidRPr="00251BD4" w:rsidRDefault="002A4C73" w:rsidP="00B55B99">
      <w:pPr>
        <w:rPr>
          <w:rFonts w:cstheme="minorHAnsi"/>
          <w:color w:val="000000"/>
          <w:bdr w:val="none" w:sz="0" w:space="0" w:color="auto" w:frame="1"/>
        </w:rPr>
      </w:pPr>
      <w:r w:rsidRPr="00251BD4">
        <w:rPr>
          <w:rFonts w:cstheme="minorHAnsi"/>
          <w:color w:val="000000"/>
          <w:bdr w:val="none" w:sz="0" w:space="0" w:color="auto" w:frame="1"/>
        </w:rPr>
        <w:t>Please also ensure that your child comes to playgroup equipped for the weather as follows:</w:t>
      </w:r>
    </w:p>
    <w:p w14:paraId="1202C037" w14:textId="77777777" w:rsidR="002A4C73" w:rsidRPr="00DB5E12" w:rsidRDefault="002A4C73" w:rsidP="00B55B99">
      <w:pPr>
        <w:rPr>
          <w:rFonts w:cstheme="minorHAnsi"/>
          <w:color w:val="000000"/>
          <w:sz w:val="18"/>
          <w:szCs w:val="18"/>
          <w:bdr w:val="none" w:sz="0" w:space="0" w:color="auto" w:frame="1"/>
        </w:rPr>
      </w:pPr>
    </w:p>
    <w:tbl>
      <w:tblPr>
        <w:tblStyle w:val="TableGrid"/>
        <w:tblW w:w="10740" w:type="dxa"/>
        <w:tblLook w:val="04A0" w:firstRow="1" w:lastRow="0" w:firstColumn="1" w:lastColumn="0" w:noHBand="0" w:noVBand="1"/>
      </w:tblPr>
      <w:tblGrid>
        <w:gridCol w:w="2802"/>
        <w:gridCol w:w="3827"/>
        <w:gridCol w:w="4111"/>
      </w:tblGrid>
      <w:tr w:rsidR="009277D0" w14:paraId="0D13A313" w14:textId="77777777" w:rsidTr="0038197A">
        <w:tc>
          <w:tcPr>
            <w:tcW w:w="2802" w:type="dxa"/>
          </w:tcPr>
          <w:p w14:paraId="0E94B475" w14:textId="77777777" w:rsidR="00251BD4" w:rsidRPr="00C3413A" w:rsidRDefault="00C603FB" w:rsidP="00251BD4">
            <w:pPr>
              <w:jc w:val="center"/>
              <w:rPr>
                <w:rFonts w:cstheme="minorHAnsi"/>
                <w:color w:val="C96E06" w:themeColor="accent2" w:themeShade="BF"/>
                <w:sz w:val="22"/>
                <w:szCs w:val="22"/>
                <w:bdr w:val="none" w:sz="0" w:space="0" w:color="auto" w:frame="1"/>
              </w:rPr>
            </w:pPr>
            <w:r w:rsidRPr="00C3413A">
              <w:rPr>
                <w:rFonts w:cstheme="minorHAnsi"/>
                <w:color w:val="C96E06" w:themeColor="accent2" w:themeShade="BF"/>
                <w:sz w:val="22"/>
                <w:szCs w:val="22"/>
                <w:bdr w:val="none" w:sz="0" w:space="0" w:color="auto" w:frame="1"/>
              </w:rPr>
              <w:t>Autumn/Winter</w:t>
            </w:r>
          </w:p>
        </w:tc>
        <w:tc>
          <w:tcPr>
            <w:tcW w:w="3827" w:type="dxa"/>
          </w:tcPr>
          <w:p w14:paraId="79DBA200" w14:textId="77777777" w:rsidR="00251BD4" w:rsidRPr="00C3413A" w:rsidRDefault="00C603FB" w:rsidP="00251BD4">
            <w:pPr>
              <w:jc w:val="center"/>
              <w:rPr>
                <w:rFonts w:cstheme="minorHAnsi"/>
                <w:color w:val="C96E06" w:themeColor="accent2" w:themeShade="BF"/>
                <w:sz w:val="22"/>
                <w:szCs w:val="22"/>
                <w:bdr w:val="none" w:sz="0" w:space="0" w:color="auto" w:frame="1"/>
              </w:rPr>
            </w:pPr>
            <w:r w:rsidRPr="00C3413A">
              <w:rPr>
                <w:rFonts w:cstheme="minorHAnsi"/>
                <w:color w:val="C96E06" w:themeColor="accent2" w:themeShade="BF"/>
                <w:sz w:val="22"/>
                <w:szCs w:val="22"/>
                <w:bdr w:val="none" w:sz="0" w:space="0" w:color="auto" w:frame="1"/>
              </w:rPr>
              <w:t>Spring/Summer</w:t>
            </w:r>
          </w:p>
        </w:tc>
        <w:tc>
          <w:tcPr>
            <w:tcW w:w="4111" w:type="dxa"/>
          </w:tcPr>
          <w:p w14:paraId="79E2CE5C" w14:textId="77777777" w:rsidR="00251BD4" w:rsidRPr="00C3413A" w:rsidRDefault="00C603FB" w:rsidP="00251BD4">
            <w:pPr>
              <w:jc w:val="center"/>
              <w:rPr>
                <w:rFonts w:cstheme="minorHAnsi"/>
                <w:color w:val="C96E06" w:themeColor="accent2" w:themeShade="BF"/>
                <w:sz w:val="22"/>
                <w:szCs w:val="22"/>
                <w:bdr w:val="none" w:sz="0" w:space="0" w:color="auto" w:frame="1"/>
              </w:rPr>
            </w:pPr>
            <w:r w:rsidRPr="00C3413A">
              <w:rPr>
                <w:rFonts w:cstheme="minorHAnsi"/>
                <w:color w:val="C96E06" w:themeColor="accent2" w:themeShade="BF"/>
                <w:sz w:val="22"/>
                <w:szCs w:val="22"/>
                <w:bdr w:val="none" w:sz="0" w:space="0" w:color="auto" w:frame="1"/>
              </w:rPr>
              <w:t>Wet Weather</w:t>
            </w:r>
          </w:p>
        </w:tc>
      </w:tr>
      <w:tr w:rsidR="009277D0" w14:paraId="1A9E70BE" w14:textId="77777777" w:rsidTr="00B36601">
        <w:trPr>
          <w:trHeight w:val="2616"/>
        </w:trPr>
        <w:tc>
          <w:tcPr>
            <w:tcW w:w="2802" w:type="dxa"/>
          </w:tcPr>
          <w:p w14:paraId="4563C8EC" w14:textId="77777777" w:rsidR="00251BD4" w:rsidRPr="00C3413A" w:rsidRDefault="00C603FB" w:rsidP="00C603FB">
            <w:pPr>
              <w:pStyle w:val="ListParagraph"/>
              <w:numPr>
                <w:ilvl w:val="0"/>
                <w:numId w:val="11"/>
              </w:numPr>
              <w:rPr>
                <w:rFonts w:cstheme="minorHAnsi"/>
                <w:color w:val="000000"/>
                <w:sz w:val="22"/>
                <w:szCs w:val="22"/>
                <w:bdr w:val="none" w:sz="0" w:space="0" w:color="auto" w:frame="1"/>
              </w:rPr>
            </w:pPr>
            <w:r w:rsidRPr="00C3413A">
              <w:rPr>
                <w:rFonts w:cstheme="minorHAnsi"/>
                <w:color w:val="000000"/>
                <w:sz w:val="22"/>
                <w:szCs w:val="22"/>
                <w:bdr w:val="none" w:sz="0" w:space="0" w:color="auto" w:frame="1"/>
              </w:rPr>
              <w:t>Warm layers</w:t>
            </w:r>
          </w:p>
          <w:p w14:paraId="201FE858" w14:textId="77777777" w:rsidR="00C603FB" w:rsidRPr="00C3413A" w:rsidRDefault="00C603FB" w:rsidP="00C603FB">
            <w:pPr>
              <w:pStyle w:val="ListParagraph"/>
              <w:numPr>
                <w:ilvl w:val="0"/>
                <w:numId w:val="11"/>
              </w:numPr>
              <w:rPr>
                <w:rFonts w:cstheme="minorHAnsi"/>
                <w:color w:val="000000"/>
                <w:sz w:val="22"/>
                <w:szCs w:val="22"/>
                <w:bdr w:val="none" w:sz="0" w:space="0" w:color="auto" w:frame="1"/>
              </w:rPr>
            </w:pPr>
            <w:r w:rsidRPr="00C3413A">
              <w:rPr>
                <w:rFonts w:cstheme="minorHAnsi"/>
                <w:color w:val="000000"/>
                <w:sz w:val="22"/>
                <w:szCs w:val="22"/>
                <w:bdr w:val="none" w:sz="0" w:space="0" w:color="auto" w:frame="1"/>
              </w:rPr>
              <w:t>Warm, waterproof coat</w:t>
            </w:r>
          </w:p>
          <w:p w14:paraId="03212CF2" w14:textId="3949A0D1" w:rsidR="00C603FB" w:rsidRPr="00C3413A" w:rsidRDefault="00183407" w:rsidP="00C603FB">
            <w:pPr>
              <w:pStyle w:val="ListParagraph"/>
              <w:numPr>
                <w:ilvl w:val="0"/>
                <w:numId w:val="11"/>
              </w:numPr>
              <w:rPr>
                <w:rFonts w:cstheme="minorHAnsi"/>
                <w:color w:val="000000"/>
                <w:sz w:val="22"/>
                <w:szCs w:val="22"/>
                <w:bdr w:val="none" w:sz="0" w:space="0" w:color="auto" w:frame="1"/>
              </w:rPr>
            </w:pPr>
            <w:r w:rsidRPr="00C3413A">
              <w:rPr>
                <w:rFonts w:cstheme="minorHAnsi"/>
                <w:color w:val="000000"/>
                <w:sz w:val="22"/>
                <w:szCs w:val="22"/>
                <w:bdr w:val="none" w:sz="0" w:space="0" w:color="auto" w:frame="1"/>
              </w:rPr>
              <w:t>Hat</w:t>
            </w:r>
            <w:r w:rsidR="00C603FB" w:rsidRPr="00C3413A">
              <w:rPr>
                <w:rFonts w:cstheme="minorHAnsi"/>
                <w:color w:val="000000"/>
                <w:sz w:val="22"/>
                <w:szCs w:val="22"/>
                <w:bdr w:val="none" w:sz="0" w:space="0" w:color="auto" w:frame="1"/>
              </w:rPr>
              <w:t>, scarf, gloves (if very cold)</w:t>
            </w:r>
          </w:p>
          <w:p w14:paraId="2AC60380" w14:textId="77777777" w:rsidR="009277D0" w:rsidRDefault="009277D0" w:rsidP="009277D0">
            <w:pPr>
              <w:rPr>
                <w:rFonts w:cstheme="minorHAnsi"/>
                <w:color w:val="000000"/>
                <w:sz w:val="22"/>
                <w:szCs w:val="22"/>
                <w:bdr w:val="none" w:sz="0" w:space="0" w:color="auto" w:frame="1"/>
              </w:rPr>
            </w:pPr>
          </w:p>
          <w:p w14:paraId="09811933" w14:textId="77777777" w:rsidR="0038197A" w:rsidRPr="00C3413A" w:rsidRDefault="0038197A" w:rsidP="009277D0">
            <w:pPr>
              <w:rPr>
                <w:rFonts w:cstheme="minorHAnsi"/>
                <w:color w:val="000000"/>
                <w:sz w:val="22"/>
                <w:szCs w:val="22"/>
                <w:bdr w:val="none" w:sz="0" w:space="0" w:color="auto" w:frame="1"/>
              </w:rPr>
            </w:pPr>
          </w:p>
          <w:p w14:paraId="38B07FE3" w14:textId="49DA4B49" w:rsidR="009277D0" w:rsidRPr="00C3413A" w:rsidRDefault="009277D0" w:rsidP="009277D0">
            <w:pPr>
              <w:ind w:left="360"/>
              <w:rPr>
                <w:rFonts w:cstheme="minorHAnsi"/>
                <w:color w:val="000000"/>
                <w:sz w:val="22"/>
                <w:szCs w:val="22"/>
                <w:bdr w:val="none" w:sz="0" w:space="0" w:color="auto" w:frame="1"/>
              </w:rPr>
            </w:pPr>
          </w:p>
          <w:p w14:paraId="6626F071" w14:textId="58AB46E5" w:rsidR="009277D0" w:rsidRPr="00C3413A" w:rsidRDefault="00B36601" w:rsidP="009277D0">
            <w:pPr>
              <w:rPr>
                <w:rFonts w:cstheme="minorHAnsi"/>
                <w:color w:val="000000"/>
                <w:sz w:val="22"/>
                <w:szCs w:val="22"/>
                <w:bdr w:val="none" w:sz="0" w:space="0" w:color="auto" w:frame="1"/>
              </w:rPr>
            </w:pPr>
            <w:r w:rsidRPr="00C3413A">
              <w:rPr>
                <w:noProof/>
                <w:sz w:val="22"/>
                <w:szCs w:val="22"/>
                <w:lang w:eastAsia="en-GB"/>
              </w:rPr>
              <w:drawing>
                <wp:anchor distT="0" distB="0" distL="114300" distR="114300" simplePos="0" relativeHeight="251662848" behindDoc="1" locked="0" layoutInCell="1" allowOverlap="1" wp14:anchorId="1B1A65CB" wp14:editId="3DCB9848">
                  <wp:simplePos x="0" y="0"/>
                  <wp:positionH relativeFrom="column">
                    <wp:posOffset>514350</wp:posOffset>
                  </wp:positionH>
                  <wp:positionV relativeFrom="paragraph">
                    <wp:posOffset>-431165</wp:posOffset>
                  </wp:positionV>
                  <wp:extent cx="658495" cy="663575"/>
                  <wp:effectExtent l="0" t="0" r="8255" b="3175"/>
                  <wp:wrapTight wrapText="bothSides">
                    <wp:wrapPolygon edited="0">
                      <wp:start x="0" y="0"/>
                      <wp:lineTo x="0" y="21083"/>
                      <wp:lineTo x="21246" y="21083"/>
                      <wp:lineTo x="21246" y="0"/>
                      <wp:lineTo x="0" y="0"/>
                    </wp:wrapPolygon>
                  </wp:wrapTight>
                  <wp:docPr id="12" name="Picture 12"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lated imag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658495" cy="6635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827" w:type="dxa"/>
          </w:tcPr>
          <w:p w14:paraId="7EE31C1A" w14:textId="0D2217D9" w:rsidR="00251BD4" w:rsidRPr="00C3413A" w:rsidRDefault="000E1072" w:rsidP="009277D0">
            <w:pPr>
              <w:pStyle w:val="ListParagraph"/>
              <w:numPr>
                <w:ilvl w:val="0"/>
                <w:numId w:val="11"/>
              </w:numPr>
              <w:rPr>
                <w:rFonts w:cstheme="minorHAnsi"/>
                <w:color w:val="000000"/>
                <w:sz w:val="22"/>
                <w:szCs w:val="22"/>
                <w:bdr w:val="none" w:sz="0" w:space="0" w:color="auto" w:frame="1"/>
              </w:rPr>
            </w:pPr>
            <w:r>
              <w:rPr>
                <w:rFonts w:cstheme="minorHAnsi"/>
                <w:color w:val="000000"/>
                <w:sz w:val="22"/>
                <w:szCs w:val="22"/>
                <w:bdr w:val="none" w:sz="0" w:space="0" w:color="auto" w:frame="1"/>
              </w:rPr>
              <w:t xml:space="preserve">Light </w:t>
            </w:r>
            <w:r w:rsidR="009277D0" w:rsidRPr="00C3413A">
              <w:rPr>
                <w:rFonts w:cstheme="minorHAnsi"/>
                <w:color w:val="000000"/>
                <w:sz w:val="22"/>
                <w:szCs w:val="22"/>
                <w:bdr w:val="none" w:sz="0" w:space="0" w:color="auto" w:frame="1"/>
              </w:rPr>
              <w:t>Layers</w:t>
            </w:r>
          </w:p>
          <w:p w14:paraId="69BA17B7" w14:textId="77777777" w:rsidR="009277D0" w:rsidRPr="00C3413A" w:rsidRDefault="009277D0" w:rsidP="009277D0">
            <w:pPr>
              <w:pStyle w:val="ListParagraph"/>
              <w:numPr>
                <w:ilvl w:val="0"/>
                <w:numId w:val="11"/>
              </w:numPr>
              <w:rPr>
                <w:rFonts w:cstheme="minorHAnsi"/>
                <w:color w:val="000000"/>
                <w:sz w:val="22"/>
                <w:szCs w:val="22"/>
                <w:bdr w:val="none" w:sz="0" w:space="0" w:color="auto" w:frame="1"/>
              </w:rPr>
            </w:pPr>
            <w:r w:rsidRPr="00C3413A">
              <w:rPr>
                <w:rFonts w:cstheme="minorHAnsi"/>
                <w:color w:val="000000"/>
                <w:sz w:val="22"/>
                <w:szCs w:val="22"/>
                <w:bdr w:val="none" w:sz="0" w:space="0" w:color="auto" w:frame="1"/>
              </w:rPr>
              <w:t>A light waterproof coat for showers</w:t>
            </w:r>
          </w:p>
          <w:p w14:paraId="232CB481" w14:textId="77777777" w:rsidR="009277D0" w:rsidRDefault="009277D0" w:rsidP="009277D0">
            <w:pPr>
              <w:pStyle w:val="ListParagraph"/>
              <w:numPr>
                <w:ilvl w:val="0"/>
                <w:numId w:val="11"/>
              </w:numPr>
              <w:rPr>
                <w:rFonts w:cstheme="minorHAnsi"/>
                <w:color w:val="000000"/>
                <w:sz w:val="22"/>
                <w:szCs w:val="22"/>
                <w:bdr w:val="none" w:sz="0" w:space="0" w:color="auto" w:frame="1"/>
              </w:rPr>
            </w:pPr>
            <w:r w:rsidRPr="00C3413A">
              <w:rPr>
                <w:rFonts w:cstheme="minorHAnsi"/>
                <w:color w:val="000000"/>
                <w:sz w:val="22"/>
                <w:szCs w:val="22"/>
                <w:bdr w:val="none" w:sz="0" w:space="0" w:color="auto" w:frame="1"/>
              </w:rPr>
              <w:t>Sun hat</w:t>
            </w:r>
          </w:p>
          <w:p w14:paraId="6A8EA6B1" w14:textId="6FF9A464" w:rsidR="006C3D47" w:rsidRDefault="006C3D47" w:rsidP="009277D0">
            <w:pPr>
              <w:pStyle w:val="ListParagraph"/>
              <w:numPr>
                <w:ilvl w:val="0"/>
                <w:numId w:val="11"/>
              </w:numPr>
              <w:rPr>
                <w:rFonts w:cstheme="minorHAnsi"/>
                <w:color w:val="000000"/>
                <w:sz w:val="22"/>
                <w:szCs w:val="22"/>
                <w:bdr w:val="none" w:sz="0" w:space="0" w:color="auto" w:frame="1"/>
              </w:rPr>
            </w:pPr>
            <w:r>
              <w:rPr>
                <w:rFonts w:cstheme="minorHAnsi"/>
                <w:color w:val="000000"/>
                <w:sz w:val="22"/>
                <w:szCs w:val="22"/>
                <w:bdr w:val="none" w:sz="0" w:space="0" w:color="auto" w:frame="1"/>
              </w:rPr>
              <w:t>A named bottle of sun-cream</w:t>
            </w:r>
            <w:r w:rsidR="000E1072">
              <w:rPr>
                <w:rFonts w:cstheme="minorHAnsi"/>
                <w:color w:val="000000"/>
                <w:sz w:val="22"/>
                <w:szCs w:val="22"/>
                <w:bdr w:val="none" w:sz="0" w:space="0" w:color="auto" w:frame="1"/>
              </w:rPr>
              <w:t xml:space="preserve"> of factor 50</w:t>
            </w:r>
          </w:p>
          <w:p w14:paraId="7D9DB64E" w14:textId="7DE5C18D" w:rsidR="006C3D47" w:rsidRDefault="00B36601" w:rsidP="006C3D47">
            <w:pPr>
              <w:pStyle w:val="ListParagraph"/>
              <w:rPr>
                <w:rFonts w:cstheme="minorHAnsi"/>
                <w:color w:val="000000"/>
                <w:sz w:val="22"/>
                <w:szCs w:val="22"/>
                <w:bdr w:val="none" w:sz="0" w:space="0" w:color="auto" w:frame="1"/>
              </w:rPr>
            </w:pPr>
            <w:r w:rsidRPr="00C3413A">
              <w:rPr>
                <w:noProof/>
                <w:sz w:val="22"/>
                <w:szCs w:val="22"/>
                <w:lang w:eastAsia="en-GB"/>
              </w:rPr>
              <w:drawing>
                <wp:anchor distT="0" distB="0" distL="114300" distR="114300" simplePos="0" relativeHeight="251659776" behindDoc="1" locked="0" layoutInCell="1" allowOverlap="1" wp14:anchorId="7EDD954D" wp14:editId="723F308F">
                  <wp:simplePos x="0" y="0"/>
                  <wp:positionH relativeFrom="column">
                    <wp:posOffset>798830</wp:posOffset>
                  </wp:positionH>
                  <wp:positionV relativeFrom="paragraph">
                    <wp:posOffset>80010</wp:posOffset>
                  </wp:positionV>
                  <wp:extent cx="718185" cy="656590"/>
                  <wp:effectExtent l="0" t="0" r="5715" b="0"/>
                  <wp:wrapTight wrapText="bothSides">
                    <wp:wrapPolygon edited="0">
                      <wp:start x="0" y="0"/>
                      <wp:lineTo x="0" y="20681"/>
                      <wp:lineTo x="21199" y="20681"/>
                      <wp:lineTo x="21199" y="0"/>
                      <wp:lineTo x="0" y="0"/>
                    </wp:wrapPolygon>
                  </wp:wrapTight>
                  <wp:docPr id="13" name="Picture 13" descr="Relat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lated image"/>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718185" cy="6565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09F14B" w14:textId="77777777" w:rsidR="006C3D47" w:rsidRPr="00C3413A" w:rsidRDefault="006C3D47" w:rsidP="006C3D47">
            <w:pPr>
              <w:pStyle w:val="ListParagraph"/>
              <w:rPr>
                <w:rFonts w:cstheme="minorHAnsi"/>
                <w:color w:val="000000"/>
                <w:sz w:val="22"/>
                <w:szCs w:val="22"/>
                <w:bdr w:val="none" w:sz="0" w:space="0" w:color="auto" w:frame="1"/>
              </w:rPr>
            </w:pPr>
          </w:p>
          <w:p w14:paraId="2390A445" w14:textId="4210770B" w:rsidR="009277D0" w:rsidRPr="00C3413A" w:rsidRDefault="009277D0" w:rsidP="0038197A">
            <w:pPr>
              <w:rPr>
                <w:rFonts w:cstheme="minorHAnsi"/>
                <w:color w:val="000000"/>
                <w:sz w:val="22"/>
                <w:szCs w:val="22"/>
                <w:bdr w:val="none" w:sz="0" w:space="0" w:color="auto" w:frame="1"/>
              </w:rPr>
            </w:pPr>
          </w:p>
        </w:tc>
        <w:tc>
          <w:tcPr>
            <w:tcW w:w="4111" w:type="dxa"/>
          </w:tcPr>
          <w:p w14:paraId="7EFAA61B" w14:textId="1662135A" w:rsidR="00251BD4" w:rsidRPr="00C3413A" w:rsidRDefault="006C3D47" w:rsidP="009277D0">
            <w:pPr>
              <w:pStyle w:val="ListParagraph"/>
              <w:numPr>
                <w:ilvl w:val="0"/>
                <w:numId w:val="11"/>
              </w:numPr>
              <w:rPr>
                <w:rFonts w:cstheme="minorHAnsi"/>
                <w:color w:val="000000"/>
                <w:sz w:val="22"/>
                <w:szCs w:val="22"/>
                <w:bdr w:val="none" w:sz="0" w:space="0" w:color="auto" w:frame="1"/>
              </w:rPr>
            </w:pPr>
            <w:r>
              <w:rPr>
                <w:rFonts w:cstheme="minorHAnsi"/>
                <w:color w:val="000000"/>
                <w:sz w:val="22"/>
                <w:szCs w:val="22"/>
                <w:bdr w:val="none" w:sz="0" w:space="0" w:color="auto" w:frame="1"/>
              </w:rPr>
              <w:t>A named pair of wellies</w:t>
            </w:r>
          </w:p>
          <w:p w14:paraId="70C35F1A" w14:textId="77777777" w:rsidR="009277D0" w:rsidRDefault="009277D0" w:rsidP="009277D0">
            <w:pPr>
              <w:pStyle w:val="ListParagraph"/>
              <w:numPr>
                <w:ilvl w:val="0"/>
                <w:numId w:val="11"/>
              </w:numPr>
              <w:rPr>
                <w:rFonts w:cstheme="minorHAnsi"/>
                <w:color w:val="000000"/>
                <w:sz w:val="22"/>
                <w:szCs w:val="22"/>
                <w:bdr w:val="none" w:sz="0" w:space="0" w:color="auto" w:frame="1"/>
              </w:rPr>
            </w:pPr>
            <w:r w:rsidRPr="00C3413A">
              <w:rPr>
                <w:rFonts w:cstheme="minorHAnsi"/>
                <w:color w:val="000000"/>
                <w:sz w:val="22"/>
                <w:szCs w:val="22"/>
                <w:bdr w:val="none" w:sz="0" w:space="0" w:color="auto" w:frame="1"/>
              </w:rPr>
              <w:t>We provide full waterproof cover-ups for when the garden is very wet or muddy.</w:t>
            </w:r>
          </w:p>
          <w:p w14:paraId="4B8D2914" w14:textId="1523CEED" w:rsidR="006C3D47" w:rsidRPr="00C3413A" w:rsidRDefault="006C3D47" w:rsidP="006C3D47">
            <w:pPr>
              <w:pStyle w:val="ListParagraph"/>
              <w:rPr>
                <w:rFonts w:cstheme="minorHAnsi"/>
                <w:color w:val="000000"/>
                <w:sz w:val="22"/>
                <w:szCs w:val="22"/>
                <w:bdr w:val="none" w:sz="0" w:space="0" w:color="auto" w:frame="1"/>
              </w:rPr>
            </w:pPr>
          </w:p>
          <w:p w14:paraId="12246E0C" w14:textId="77777777" w:rsidR="009277D0" w:rsidRPr="00C3413A" w:rsidRDefault="004C1489" w:rsidP="00C3413A">
            <w:pPr>
              <w:rPr>
                <w:rFonts w:cstheme="minorHAnsi"/>
                <w:color w:val="000000"/>
                <w:sz w:val="22"/>
                <w:szCs w:val="22"/>
                <w:bdr w:val="none" w:sz="0" w:space="0" w:color="auto" w:frame="1"/>
              </w:rPr>
            </w:pPr>
            <w:r w:rsidRPr="00C3413A">
              <w:rPr>
                <w:noProof/>
                <w:sz w:val="22"/>
                <w:szCs w:val="22"/>
                <w:lang w:eastAsia="en-GB"/>
              </w:rPr>
              <w:drawing>
                <wp:anchor distT="0" distB="0" distL="114300" distR="114300" simplePos="0" relativeHeight="251660800" behindDoc="1" locked="0" layoutInCell="1" allowOverlap="1" wp14:anchorId="720236B8" wp14:editId="01DE601F">
                  <wp:simplePos x="0" y="0"/>
                  <wp:positionH relativeFrom="column">
                    <wp:posOffset>458470</wp:posOffset>
                  </wp:positionH>
                  <wp:positionV relativeFrom="paragraph">
                    <wp:posOffset>71120</wp:posOffset>
                  </wp:positionV>
                  <wp:extent cx="1684655" cy="564515"/>
                  <wp:effectExtent l="0" t="0" r="0" b="6985"/>
                  <wp:wrapTight wrapText="bothSides">
                    <wp:wrapPolygon edited="0">
                      <wp:start x="0" y="0"/>
                      <wp:lineTo x="0" y="21138"/>
                      <wp:lineTo x="21250" y="21138"/>
                      <wp:lineTo x="21250" y="0"/>
                      <wp:lineTo x="0" y="0"/>
                    </wp:wrapPolygon>
                  </wp:wrapTight>
                  <wp:docPr id="14" name="Picture 14" descr="Image result for welli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wellies clipar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684655" cy="564515"/>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B57ED35" w14:textId="2667BEA8" w:rsidR="00DB5E12" w:rsidRPr="00DB5E12" w:rsidRDefault="00DB5E12">
      <w:pPr>
        <w:rPr>
          <w:rFonts w:ascii="Comic Sans MS" w:hAnsi="Comic Sans MS"/>
          <w:i/>
          <w:color w:val="FF0000"/>
          <w:sz w:val="18"/>
          <w:szCs w:val="18"/>
        </w:rPr>
      </w:pPr>
    </w:p>
    <w:p w14:paraId="0733EF56" w14:textId="77777777" w:rsidR="00403D6A" w:rsidRPr="00DE4820" w:rsidRDefault="000D3EEC">
      <w:pPr>
        <w:rPr>
          <w:rFonts w:cstheme="minorHAnsi"/>
          <w:b/>
          <w:bCs/>
          <w:i/>
          <w:color w:val="C96E06" w:themeColor="accent2" w:themeShade="BF"/>
          <w:u w:val="single"/>
        </w:rPr>
      </w:pPr>
      <w:r w:rsidRPr="00DE4820">
        <w:rPr>
          <w:rFonts w:cstheme="minorHAnsi"/>
          <w:b/>
          <w:bCs/>
          <w:i/>
          <w:color w:val="C96E06" w:themeColor="accent2" w:themeShade="BF"/>
          <w:u w:val="single"/>
        </w:rPr>
        <w:t>Other equipment your child might need or wish to bring</w:t>
      </w:r>
    </w:p>
    <w:p w14:paraId="6E716AFD" w14:textId="77777777" w:rsidR="00A340BC" w:rsidRPr="00403F5D" w:rsidRDefault="00A340BC">
      <w:pPr>
        <w:rPr>
          <w:rFonts w:cstheme="minorHAnsi"/>
          <w:i/>
          <w:sz w:val="16"/>
          <w:szCs w:val="16"/>
        </w:rPr>
      </w:pPr>
    </w:p>
    <w:p w14:paraId="12E26E90" w14:textId="7B5256BA" w:rsidR="005960A3" w:rsidRPr="00403F5D" w:rsidRDefault="005960A3" w:rsidP="0010470C">
      <w:pPr>
        <w:pStyle w:val="ListParagraph"/>
        <w:numPr>
          <w:ilvl w:val="0"/>
          <w:numId w:val="9"/>
        </w:numPr>
        <w:rPr>
          <w:rFonts w:cstheme="minorHAnsi"/>
        </w:rPr>
      </w:pPr>
      <w:r w:rsidRPr="00403F5D">
        <w:rPr>
          <w:rFonts w:cstheme="minorHAnsi"/>
          <w:b/>
        </w:rPr>
        <w:t>Nappies</w:t>
      </w:r>
      <w:r w:rsidR="00B36601">
        <w:rPr>
          <w:rFonts w:cstheme="minorHAnsi"/>
          <w:b/>
        </w:rPr>
        <w:t>/pull-ups</w:t>
      </w:r>
      <w:r w:rsidRPr="00403F5D">
        <w:rPr>
          <w:rFonts w:cstheme="minorHAnsi"/>
          <w:b/>
        </w:rPr>
        <w:t xml:space="preserve"> </w:t>
      </w:r>
      <w:r w:rsidRPr="00403F5D">
        <w:rPr>
          <w:rFonts w:cstheme="minorHAnsi"/>
        </w:rPr>
        <w:t>– if your child still wears nappies or pull-ups</w:t>
      </w:r>
      <w:r w:rsidR="005D3782">
        <w:rPr>
          <w:rFonts w:cstheme="minorHAnsi"/>
        </w:rPr>
        <w:t>,</w:t>
      </w:r>
      <w:r w:rsidRPr="00403F5D">
        <w:rPr>
          <w:rFonts w:cstheme="minorHAnsi"/>
        </w:rPr>
        <w:t xml:space="preserve"> we ask you to provide spare nappies, wet wipes and disposal bags in your child’s sp</w:t>
      </w:r>
      <w:r w:rsidR="00C870ED">
        <w:rPr>
          <w:rFonts w:cstheme="minorHAnsi"/>
        </w:rPr>
        <w:t xml:space="preserve">are clothing bag.  At the appropriate time, your child’s key person </w:t>
      </w:r>
      <w:r w:rsidR="00AF13AC">
        <w:rPr>
          <w:rFonts w:cstheme="minorHAnsi"/>
        </w:rPr>
        <w:t>will</w:t>
      </w:r>
      <w:r w:rsidRPr="00403F5D">
        <w:rPr>
          <w:rFonts w:cstheme="minorHAnsi"/>
        </w:rPr>
        <w:t xml:space="preserve"> work closely with you to support you and your child with toilet training.</w:t>
      </w:r>
    </w:p>
    <w:p w14:paraId="13B83F84" w14:textId="4BAF625E" w:rsidR="005960A3" w:rsidRPr="00403F5D" w:rsidRDefault="005960A3" w:rsidP="00A340BC">
      <w:pPr>
        <w:pStyle w:val="ListParagraph"/>
        <w:numPr>
          <w:ilvl w:val="0"/>
          <w:numId w:val="9"/>
        </w:numPr>
        <w:rPr>
          <w:rFonts w:cstheme="minorHAnsi"/>
        </w:rPr>
      </w:pPr>
      <w:r w:rsidRPr="00403F5D">
        <w:rPr>
          <w:rFonts w:cstheme="minorHAnsi"/>
          <w:b/>
        </w:rPr>
        <w:t xml:space="preserve">Medicine and medical equipment </w:t>
      </w:r>
      <w:r w:rsidRPr="00403F5D">
        <w:rPr>
          <w:rFonts w:cstheme="minorHAnsi"/>
        </w:rPr>
        <w:t xml:space="preserve">– if your child </w:t>
      </w:r>
      <w:proofErr w:type="gramStart"/>
      <w:r w:rsidRPr="00403F5D">
        <w:rPr>
          <w:rFonts w:cstheme="minorHAnsi"/>
        </w:rPr>
        <w:t>has</w:t>
      </w:r>
      <w:proofErr w:type="gramEnd"/>
      <w:r w:rsidRPr="00403F5D">
        <w:rPr>
          <w:rFonts w:cstheme="minorHAnsi"/>
        </w:rPr>
        <w:t xml:space="preserve"> a medical condition that requires treatment during their time at nursery (for example, asthma, skin conditions) you will need to inform us and complet</w:t>
      </w:r>
      <w:r w:rsidR="00B452DE">
        <w:rPr>
          <w:rFonts w:cstheme="minorHAnsi"/>
        </w:rPr>
        <w:t>e appropriate medication paperwork</w:t>
      </w:r>
      <w:r w:rsidRPr="00403F5D">
        <w:rPr>
          <w:rFonts w:cstheme="minorHAnsi"/>
        </w:rPr>
        <w:t xml:space="preserve">.  Asthma inhalers and any other on-going medication must be given to your child’s key person NOT left in their bag or drawer. </w:t>
      </w:r>
      <w:r w:rsidR="00B36601">
        <w:rPr>
          <w:rFonts w:cstheme="minorHAnsi"/>
        </w:rPr>
        <w:t xml:space="preserve"> If they require other</w:t>
      </w:r>
      <w:r w:rsidRPr="00403F5D">
        <w:rPr>
          <w:rFonts w:cstheme="minorHAnsi"/>
        </w:rPr>
        <w:t xml:space="preserve"> periodic medication</w:t>
      </w:r>
      <w:r w:rsidR="000E1072">
        <w:rPr>
          <w:rFonts w:cstheme="minorHAnsi"/>
        </w:rPr>
        <w:t xml:space="preserve"> (such as antibiotics)</w:t>
      </w:r>
      <w:r w:rsidR="00B36601">
        <w:rPr>
          <w:rFonts w:cstheme="minorHAnsi"/>
        </w:rPr>
        <w:t xml:space="preserve"> we will ask y</w:t>
      </w:r>
      <w:r w:rsidR="000E1072">
        <w:rPr>
          <w:rFonts w:cstheme="minorHAnsi"/>
        </w:rPr>
        <w:t xml:space="preserve">ou to complete a </w:t>
      </w:r>
      <w:proofErr w:type="gramStart"/>
      <w:r w:rsidR="000E1072">
        <w:rPr>
          <w:rFonts w:cstheme="minorHAnsi"/>
        </w:rPr>
        <w:t>Short</w:t>
      </w:r>
      <w:proofErr w:type="gramEnd"/>
      <w:r w:rsidR="000E1072">
        <w:rPr>
          <w:rFonts w:cstheme="minorHAnsi"/>
        </w:rPr>
        <w:t xml:space="preserve"> term medication form</w:t>
      </w:r>
      <w:r w:rsidR="00B36601">
        <w:rPr>
          <w:rFonts w:cstheme="minorHAnsi"/>
        </w:rPr>
        <w:t>.</w:t>
      </w:r>
      <w:r w:rsidR="004F3A4C" w:rsidRPr="00403F5D">
        <w:rPr>
          <w:rFonts w:cstheme="minorHAnsi"/>
        </w:rPr>
        <w:t xml:space="preserve"> </w:t>
      </w:r>
    </w:p>
    <w:p w14:paraId="71FB19DB" w14:textId="1870A1EC" w:rsidR="00B36601" w:rsidRPr="007B61FE" w:rsidRDefault="004F3A4C" w:rsidP="00B36601">
      <w:pPr>
        <w:pStyle w:val="ListParagraph"/>
        <w:numPr>
          <w:ilvl w:val="0"/>
          <w:numId w:val="9"/>
        </w:numPr>
        <w:rPr>
          <w:rFonts w:cstheme="minorHAnsi"/>
          <w:i/>
        </w:rPr>
      </w:pPr>
      <w:r w:rsidRPr="007B61FE">
        <w:rPr>
          <w:rFonts w:cstheme="minorHAnsi"/>
          <w:b/>
        </w:rPr>
        <w:t xml:space="preserve">Toys and comforters </w:t>
      </w:r>
      <w:r w:rsidR="000D7DA6" w:rsidRPr="007B61FE">
        <w:rPr>
          <w:rFonts w:cstheme="minorHAnsi"/>
        </w:rPr>
        <w:t xml:space="preserve">– IF your child </w:t>
      </w:r>
      <w:proofErr w:type="gramStart"/>
      <w:r w:rsidR="000D7DA6" w:rsidRPr="007B61FE">
        <w:rPr>
          <w:rFonts w:cstheme="minorHAnsi"/>
        </w:rPr>
        <w:t>requires</w:t>
      </w:r>
      <w:proofErr w:type="gramEnd"/>
      <w:r w:rsidR="000D7DA6" w:rsidRPr="007B61FE">
        <w:rPr>
          <w:rFonts w:cstheme="minorHAnsi"/>
        </w:rPr>
        <w:t xml:space="preserve"> a comforter/ toy to help them to settle we will allow them to bring these along to playgroup</w:t>
      </w:r>
      <w:r w:rsidR="000D7DA6" w:rsidRPr="007B61FE">
        <w:rPr>
          <w:rFonts w:cstheme="minorHAnsi"/>
          <w:i/>
        </w:rPr>
        <w:t xml:space="preserve">, </w:t>
      </w:r>
      <w:r w:rsidR="000D7DA6" w:rsidRPr="007B61FE">
        <w:rPr>
          <w:rFonts w:cstheme="minorHAnsi"/>
        </w:rPr>
        <w:t xml:space="preserve">however we </w:t>
      </w:r>
      <w:r w:rsidR="007B61FE" w:rsidRPr="007B61FE">
        <w:rPr>
          <w:rFonts w:cstheme="minorHAnsi"/>
        </w:rPr>
        <w:t xml:space="preserve">cannot </w:t>
      </w:r>
      <w:r w:rsidR="000D7DA6" w:rsidRPr="007B61FE">
        <w:rPr>
          <w:rFonts w:cstheme="minorHAnsi"/>
        </w:rPr>
        <w:t>take responsibility if these items are left behind or lost.  Key Persons will work wi</w:t>
      </w:r>
      <w:r w:rsidR="007B61FE" w:rsidRPr="007B61FE">
        <w:rPr>
          <w:rFonts w:cstheme="minorHAnsi"/>
        </w:rPr>
        <w:t>th you to support</w:t>
      </w:r>
      <w:r w:rsidR="000D7DA6" w:rsidRPr="007B61FE">
        <w:rPr>
          <w:rFonts w:cstheme="minorHAnsi"/>
        </w:rPr>
        <w:t xml:space="preserve"> </w:t>
      </w:r>
      <w:r w:rsidR="007B61FE" w:rsidRPr="007B61FE">
        <w:rPr>
          <w:rFonts w:cstheme="minorHAnsi"/>
        </w:rPr>
        <w:t xml:space="preserve">your child </w:t>
      </w:r>
      <w:r w:rsidR="007B61FE">
        <w:rPr>
          <w:rFonts w:cstheme="minorHAnsi"/>
        </w:rPr>
        <w:t xml:space="preserve">with settling.  </w:t>
      </w:r>
    </w:p>
    <w:p w14:paraId="225D9FF2" w14:textId="77777777" w:rsidR="00B452DE" w:rsidRDefault="00B452DE">
      <w:pPr>
        <w:rPr>
          <w:rFonts w:cstheme="minorHAnsi"/>
          <w:i/>
          <w:color w:val="C96E06" w:themeColor="accent2" w:themeShade="BF"/>
        </w:rPr>
      </w:pPr>
    </w:p>
    <w:p w14:paraId="5A657535" w14:textId="77777777" w:rsidR="001506C0" w:rsidRPr="00DE4820" w:rsidRDefault="001506C0">
      <w:pPr>
        <w:rPr>
          <w:rFonts w:cstheme="minorHAnsi"/>
          <w:b/>
          <w:bCs/>
          <w:i/>
          <w:color w:val="C96E06" w:themeColor="accent2" w:themeShade="BF"/>
          <w:u w:val="single"/>
        </w:rPr>
      </w:pPr>
      <w:r w:rsidRPr="00DE4820">
        <w:rPr>
          <w:rFonts w:cstheme="minorHAnsi"/>
          <w:b/>
          <w:bCs/>
          <w:i/>
          <w:color w:val="C96E06" w:themeColor="accent2" w:themeShade="BF"/>
          <w:u w:val="single"/>
        </w:rPr>
        <w:t>Policies</w:t>
      </w:r>
    </w:p>
    <w:p w14:paraId="7B7FDF7B" w14:textId="77777777" w:rsidR="00B452DE" w:rsidRDefault="00F22FB5" w:rsidP="00AF13AC">
      <w:pPr>
        <w:rPr>
          <w:rFonts w:cstheme="minorHAnsi"/>
        </w:rPr>
      </w:pPr>
      <w:r w:rsidRPr="00403F5D">
        <w:rPr>
          <w:rFonts w:cstheme="minorHAnsi"/>
        </w:rPr>
        <w:t>All</w:t>
      </w:r>
      <w:r w:rsidR="001506C0" w:rsidRPr="00403F5D">
        <w:rPr>
          <w:rFonts w:cstheme="minorHAnsi"/>
        </w:rPr>
        <w:t xml:space="preserve"> our policies, which ensure that we abide by legal and statutory requirements and underpin the procedures of our practice can be viewed at</w:t>
      </w:r>
      <w:r w:rsidR="00994AEE">
        <w:rPr>
          <w:rFonts w:cstheme="minorHAnsi"/>
        </w:rPr>
        <w:t xml:space="preserve"> the setting or via our website</w:t>
      </w:r>
      <w:r w:rsidR="00B452DE">
        <w:rPr>
          <w:rFonts w:cstheme="minorHAnsi"/>
        </w:rPr>
        <w:t xml:space="preserve"> </w:t>
      </w:r>
    </w:p>
    <w:p w14:paraId="60758FE2" w14:textId="77777777" w:rsidR="00DE4820" w:rsidRDefault="00DE4820" w:rsidP="00AF13AC">
      <w:pPr>
        <w:rPr>
          <w:rFonts w:cstheme="minorHAnsi"/>
          <w:i/>
          <w:color w:val="C96E06" w:themeColor="accent2" w:themeShade="BF"/>
        </w:rPr>
      </w:pPr>
    </w:p>
    <w:p w14:paraId="508729AC" w14:textId="3F815A64" w:rsidR="00AF13AC" w:rsidRPr="00994AEE" w:rsidRDefault="00AF13AC" w:rsidP="00AF13AC">
      <w:pPr>
        <w:rPr>
          <w:rFonts w:cstheme="minorHAnsi"/>
        </w:rPr>
      </w:pPr>
      <w:r>
        <w:rPr>
          <w:rFonts w:cstheme="minorHAnsi"/>
          <w:i/>
          <w:color w:val="C96E06" w:themeColor="accent2" w:themeShade="BF"/>
        </w:rPr>
        <w:t>Further information</w:t>
      </w:r>
    </w:p>
    <w:p w14:paraId="4DC71884" w14:textId="14536ABD" w:rsidR="00AF13AC" w:rsidRPr="00AF13AC" w:rsidRDefault="00AF13AC" w:rsidP="00AF13AC">
      <w:pPr>
        <w:rPr>
          <w:rFonts w:cstheme="minorHAnsi"/>
        </w:rPr>
      </w:pPr>
      <w:r>
        <w:rPr>
          <w:rFonts w:cstheme="minorHAnsi"/>
        </w:rPr>
        <w:t xml:space="preserve">For more </w:t>
      </w:r>
      <w:proofErr w:type="gramStart"/>
      <w:r>
        <w:rPr>
          <w:rFonts w:cstheme="minorHAnsi"/>
        </w:rPr>
        <w:t>information</w:t>
      </w:r>
      <w:proofErr w:type="gramEnd"/>
      <w:r>
        <w:rPr>
          <w:rFonts w:cstheme="minorHAnsi"/>
        </w:rPr>
        <w:t xml:space="preserve"> please visit our website at </w:t>
      </w:r>
      <w:hyperlink r:id="rId22" w:history="1">
        <w:r w:rsidRPr="00C33028">
          <w:rPr>
            <w:rStyle w:val="Hyperlink"/>
            <w:rFonts w:cstheme="minorHAnsi"/>
          </w:rPr>
          <w:t>www.coalwayearlyyears.co.uk</w:t>
        </w:r>
      </w:hyperlink>
      <w:r>
        <w:rPr>
          <w:rFonts w:cstheme="minorHAnsi"/>
        </w:rPr>
        <w:t xml:space="preserve"> or our Facebook page.</w:t>
      </w:r>
    </w:p>
    <w:p w14:paraId="7E4DD7C7" w14:textId="3F1879A1" w:rsidR="00B36601" w:rsidRPr="00B36601" w:rsidRDefault="00B36601" w:rsidP="00C870ED">
      <w:pPr>
        <w:rPr>
          <w:rFonts w:cstheme="minorHAnsi"/>
        </w:rPr>
      </w:pPr>
    </w:p>
    <w:p w14:paraId="4257A50B" w14:textId="62C85F46" w:rsidR="00403F5D" w:rsidRPr="00AF13AC" w:rsidRDefault="00F22FB5" w:rsidP="00C870ED">
      <w:pPr>
        <w:rPr>
          <w:rFonts w:cstheme="minorHAnsi"/>
          <w:i/>
          <w:color w:val="C96E06" w:themeColor="accent2" w:themeShade="BF"/>
        </w:rPr>
      </w:pPr>
      <w:r w:rsidRPr="00403F5D">
        <w:rPr>
          <w:rFonts w:cstheme="minorHAnsi"/>
          <w:i/>
          <w:color w:val="C96E06" w:themeColor="accent2" w:themeShade="BF"/>
        </w:rPr>
        <w:t xml:space="preserve">If you have any </w:t>
      </w:r>
      <w:proofErr w:type="gramStart"/>
      <w:r w:rsidRPr="00403F5D">
        <w:rPr>
          <w:rFonts w:cstheme="minorHAnsi"/>
          <w:i/>
          <w:color w:val="C96E06" w:themeColor="accent2" w:themeShade="BF"/>
        </w:rPr>
        <w:t>queries</w:t>
      </w:r>
      <w:proofErr w:type="gramEnd"/>
      <w:r w:rsidRPr="00403F5D">
        <w:rPr>
          <w:rFonts w:cstheme="minorHAnsi"/>
          <w:i/>
          <w:color w:val="C96E06" w:themeColor="accent2" w:themeShade="BF"/>
        </w:rPr>
        <w:t xml:space="preserve"> please do not hesitate to get in touch.  We look forward to welcoming you and your child to ‘Coalway Early Years’!</w:t>
      </w:r>
      <w:r w:rsidR="000D5BD5" w:rsidRPr="000D5BD5">
        <w:t xml:space="preserve"> </w:t>
      </w:r>
    </w:p>
    <w:sectPr w:rsidR="00403F5D" w:rsidRPr="00AF13AC" w:rsidSect="000D4458">
      <w:footerReference w:type="default" r:id="rId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B375F2" w14:textId="77777777" w:rsidR="00C75E83" w:rsidRDefault="00C75E83" w:rsidP="00813E86">
      <w:r>
        <w:separator/>
      </w:r>
    </w:p>
  </w:endnote>
  <w:endnote w:type="continuationSeparator" w:id="0">
    <w:p w14:paraId="48465063" w14:textId="77777777" w:rsidR="00C75E83" w:rsidRDefault="00C75E83" w:rsidP="00813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9100195"/>
      <w:docPartObj>
        <w:docPartGallery w:val="Page Numbers (Bottom of Page)"/>
        <w:docPartUnique/>
      </w:docPartObj>
    </w:sdtPr>
    <w:sdtEndPr>
      <w:rPr>
        <w:noProof/>
      </w:rPr>
    </w:sdtEndPr>
    <w:sdtContent>
      <w:p w14:paraId="2672DE8F" w14:textId="28E1025D" w:rsidR="00813E86" w:rsidRDefault="00813E86">
        <w:pPr>
          <w:pStyle w:val="Footer"/>
          <w:jc w:val="center"/>
        </w:pPr>
        <w:r>
          <w:fldChar w:fldCharType="begin"/>
        </w:r>
        <w:r>
          <w:instrText xml:space="preserve"> PAGE   \* MERGEFORMAT </w:instrText>
        </w:r>
        <w:r>
          <w:fldChar w:fldCharType="separate"/>
        </w:r>
        <w:r w:rsidR="00060EA5">
          <w:rPr>
            <w:noProof/>
          </w:rPr>
          <w:t>5</w:t>
        </w:r>
        <w:r>
          <w:rPr>
            <w:noProof/>
          </w:rPr>
          <w:fldChar w:fldCharType="end"/>
        </w:r>
      </w:p>
    </w:sdtContent>
  </w:sdt>
  <w:p w14:paraId="241706C1" w14:textId="77777777" w:rsidR="00813E86" w:rsidRDefault="00813E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81DAF" w14:textId="77777777" w:rsidR="00C75E83" w:rsidRDefault="00C75E83" w:rsidP="00813E86">
      <w:r>
        <w:separator/>
      </w:r>
    </w:p>
  </w:footnote>
  <w:footnote w:type="continuationSeparator" w:id="0">
    <w:p w14:paraId="35A84B60" w14:textId="77777777" w:rsidR="00C75E83" w:rsidRDefault="00C75E83" w:rsidP="00813E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50EB0"/>
    <w:multiLevelType w:val="hybridMultilevel"/>
    <w:tmpl w:val="4EC69824"/>
    <w:lvl w:ilvl="0" w:tplc="0809000B">
      <w:start w:val="1"/>
      <w:numFmt w:val="bullet"/>
      <w:lvlText w:val=""/>
      <w:lvlJc w:val="left"/>
      <w:pPr>
        <w:ind w:left="501" w:hanging="360"/>
      </w:pPr>
      <w:rPr>
        <w:rFonts w:ascii="Wingdings" w:hAnsi="Wingdings"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1" w15:restartNumberingAfterBreak="0">
    <w:nsid w:val="22567725"/>
    <w:multiLevelType w:val="multilevel"/>
    <w:tmpl w:val="34809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CE426CB"/>
    <w:multiLevelType w:val="hybridMultilevel"/>
    <w:tmpl w:val="FEDCEE0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B1072CE"/>
    <w:multiLevelType w:val="multilevel"/>
    <w:tmpl w:val="139E0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3047888"/>
    <w:multiLevelType w:val="hybridMultilevel"/>
    <w:tmpl w:val="7AFA3A0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33610EA"/>
    <w:multiLevelType w:val="hybridMultilevel"/>
    <w:tmpl w:val="45ECF074"/>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4464029"/>
    <w:multiLevelType w:val="hybridMultilevel"/>
    <w:tmpl w:val="58FAC1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74E22C6"/>
    <w:multiLevelType w:val="multilevel"/>
    <w:tmpl w:val="CDD265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E4642E1"/>
    <w:multiLevelType w:val="hybridMultilevel"/>
    <w:tmpl w:val="38EE959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21F6FAA"/>
    <w:multiLevelType w:val="hybridMultilevel"/>
    <w:tmpl w:val="14789B8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5EA64D3"/>
    <w:multiLevelType w:val="hybridMultilevel"/>
    <w:tmpl w:val="8CCA87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4572407">
    <w:abstractNumId w:val="7"/>
  </w:num>
  <w:num w:numId="2" w16cid:durableId="1807619088">
    <w:abstractNumId w:val="3"/>
  </w:num>
  <w:num w:numId="3" w16cid:durableId="67582568">
    <w:abstractNumId w:val="1"/>
  </w:num>
  <w:num w:numId="4" w16cid:durableId="343867451">
    <w:abstractNumId w:val="5"/>
  </w:num>
  <w:num w:numId="5" w16cid:durableId="1534878611">
    <w:abstractNumId w:val="0"/>
  </w:num>
  <w:num w:numId="6" w16cid:durableId="1364134153">
    <w:abstractNumId w:val="9"/>
  </w:num>
  <w:num w:numId="7" w16cid:durableId="56707419">
    <w:abstractNumId w:val="2"/>
  </w:num>
  <w:num w:numId="8" w16cid:durableId="2000845707">
    <w:abstractNumId w:val="4"/>
  </w:num>
  <w:num w:numId="9" w16cid:durableId="1375697976">
    <w:abstractNumId w:val="10"/>
  </w:num>
  <w:num w:numId="10" w16cid:durableId="354380797">
    <w:abstractNumId w:val="6"/>
  </w:num>
  <w:num w:numId="11" w16cid:durableId="193640152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1EA"/>
    <w:rsid w:val="0000029E"/>
    <w:rsid w:val="0001490B"/>
    <w:rsid w:val="00020AE1"/>
    <w:rsid w:val="00022B36"/>
    <w:rsid w:val="00025303"/>
    <w:rsid w:val="00032B6D"/>
    <w:rsid w:val="00060EA5"/>
    <w:rsid w:val="00066E8C"/>
    <w:rsid w:val="0007225F"/>
    <w:rsid w:val="000A2754"/>
    <w:rsid w:val="000A54C1"/>
    <w:rsid w:val="000D237C"/>
    <w:rsid w:val="000D3EEC"/>
    <w:rsid w:val="000D4458"/>
    <w:rsid w:val="000D5BD5"/>
    <w:rsid w:val="000D7DA6"/>
    <w:rsid w:val="000E1072"/>
    <w:rsid w:val="000E4E56"/>
    <w:rsid w:val="00115FE3"/>
    <w:rsid w:val="00147C04"/>
    <w:rsid w:val="001506C0"/>
    <w:rsid w:val="00183407"/>
    <w:rsid w:val="0019388E"/>
    <w:rsid w:val="00193F92"/>
    <w:rsid w:val="001B0BE1"/>
    <w:rsid w:val="001E3085"/>
    <w:rsid w:val="001E4FF5"/>
    <w:rsid w:val="002041E9"/>
    <w:rsid w:val="002223ED"/>
    <w:rsid w:val="002460B0"/>
    <w:rsid w:val="00251BD4"/>
    <w:rsid w:val="0026103C"/>
    <w:rsid w:val="00266122"/>
    <w:rsid w:val="00282A24"/>
    <w:rsid w:val="002A41EA"/>
    <w:rsid w:val="002A4C73"/>
    <w:rsid w:val="002A6A56"/>
    <w:rsid w:val="002E5599"/>
    <w:rsid w:val="00362C07"/>
    <w:rsid w:val="0037474E"/>
    <w:rsid w:val="0038197A"/>
    <w:rsid w:val="003A382B"/>
    <w:rsid w:val="003B09CE"/>
    <w:rsid w:val="00403D6A"/>
    <w:rsid w:val="00403F5D"/>
    <w:rsid w:val="004305AE"/>
    <w:rsid w:val="004365F1"/>
    <w:rsid w:val="0045521D"/>
    <w:rsid w:val="0047753A"/>
    <w:rsid w:val="00490536"/>
    <w:rsid w:val="004A59CA"/>
    <w:rsid w:val="004B5D2E"/>
    <w:rsid w:val="004C1489"/>
    <w:rsid w:val="004D3A41"/>
    <w:rsid w:val="004E210F"/>
    <w:rsid w:val="004E3AB6"/>
    <w:rsid w:val="004E4E20"/>
    <w:rsid w:val="004F2F51"/>
    <w:rsid w:val="004F3A4C"/>
    <w:rsid w:val="004F5104"/>
    <w:rsid w:val="005146B5"/>
    <w:rsid w:val="005960A3"/>
    <w:rsid w:val="005A5575"/>
    <w:rsid w:val="005B432D"/>
    <w:rsid w:val="005C5426"/>
    <w:rsid w:val="005D3782"/>
    <w:rsid w:val="006038AB"/>
    <w:rsid w:val="00651C08"/>
    <w:rsid w:val="006C3D47"/>
    <w:rsid w:val="006E35A6"/>
    <w:rsid w:val="006F1E0E"/>
    <w:rsid w:val="00724F8B"/>
    <w:rsid w:val="0073357A"/>
    <w:rsid w:val="00750E38"/>
    <w:rsid w:val="00787B99"/>
    <w:rsid w:val="007A1D5D"/>
    <w:rsid w:val="007B61FE"/>
    <w:rsid w:val="007B6B62"/>
    <w:rsid w:val="007D24D1"/>
    <w:rsid w:val="007D5E5A"/>
    <w:rsid w:val="007D768D"/>
    <w:rsid w:val="0080180D"/>
    <w:rsid w:val="0080775B"/>
    <w:rsid w:val="00813E86"/>
    <w:rsid w:val="0084564A"/>
    <w:rsid w:val="008459E8"/>
    <w:rsid w:val="008505D7"/>
    <w:rsid w:val="008A7D9C"/>
    <w:rsid w:val="008B38F3"/>
    <w:rsid w:val="008D5FA5"/>
    <w:rsid w:val="00905120"/>
    <w:rsid w:val="0092453E"/>
    <w:rsid w:val="009277D0"/>
    <w:rsid w:val="00940123"/>
    <w:rsid w:val="00950B77"/>
    <w:rsid w:val="00972EA3"/>
    <w:rsid w:val="00994AEE"/>
    <w:rsid w:val="009967DE"/>
    <w:rsid w:val="009A4908"/>
    <w:rsid w:val="009A6033"/>
    <w:rsid w:val="009D32C5"/>
    <w:rsid w:val="00A06BED"/>
    <w:rsid w:val="00A226D0"/>
    <w:rsid w:val="00A23A49"/>
    <w:rsid w:val="00A31F56"/>
    <w:rsid w:val="00A340BC"/>
    <w:rsid w:val="00A609A9"/>
    <w:rsid w:val="00A950A0"/>
    <w:rsid w:val="00AB0464"/>
    <w:rsid w:val="00AD7FCE"/>
    <w:rsid w:val="00AF13AC"/>
    <w:rsid w:val="00AF1656"/>
    <w:rsid w:val="00B15321"/>
    <w:rsid w:val="00B270B5"/>
    <w:rsid w:val="00B35D4C"/>
    <w:rsid w:val="00B36601"/>
    <w:rsid w:val="00B452DE"/>
    <w:rsid w:val="00B55B99"/>
    <w:rsid w:val="00B72518"/>
    <w:rsid w:val="00B72DCD"/>
    <w:rsid w:val="00BE1449"/>
    <w:rsid w:val="00C029E3"/>
    <w:rsid w:val="00C3413A"/>
    <w:rsid w:val="00C538CA"/>
    <w:rsid w:val="00C603FB"/>
    <w:rsid w:val="00C75E83"/>
    <w:rsid w:val="00C84539"/>
    <w:rsid w:val="00C870ED"/>
    <w:rsid w:val="00C872F4"/>
    <w:rsid w:val="00CB15F6"/>
    <w:rsid w:val="00CC3A4B"/>
    <w:rsid w:val="00D42140"/>
    <w:rsid w:val="00D72493"/>
    <w:rsid w:val="00D813FE"/>
    <w:rsid w:val="00D97111"/>
    <w:rsid w:val="00DB0C79"/>
    <w:rsid w:val="00DB5E12"/>
    <w:rsid w:val="00DD0932"/>
    <w:rsid w:val="00DE3F4D"/>
    <w:rsid w:val="00DE4820"/>
    <w:rsid w:val="00DF1251"/>
    <w:rsid w:val="00E00AFB"/>
    <w:rsid w:val="00E173B1"/>
    <w:rsid w:val="00E17A06"/>
    <w:rsid w:val="00E20D4E"/>
    <w:rsid w:val="00E32C6B"/>
    <w:rsid w:val="00E35068"/>
    <w:rsid w:val="00E545C6"/>
    <w:rsid w:val="00E642B1"/>
    <w:rsid w:val="00E65681"/>
    <w:rsid w:val="00E97497"/>
    <w:rsid w:val="00EA1511"/>
    <w:rsid w:val="00EA26E5"/>
    <w:rsid w:val="00EC36E1"/>
    <w:rsid w:val="00ED1B22"/>
    <w:rsid w:val="00ED5791"/>
    <w:rsid w:val="00EE3688"/>
    <w:rsid w:val="00F0196C"/>
    <w:rsid w:val="00F214C3"/>
    <w:rsid w:val="00F22FB5"/>
    <w:rsid w:val="00F32C17"/>
    <w:rsid w:val="00F434F9"/>
    <w:rsid w:val="00F45F54"/>
    <w:rsid w:val="00F54E9A"/>
    <w:rsid w:val="00F56D26"/>
    <w:rsid w:val="00F96DA2"/>
    <w:rsid w:val="00FA41E0"/>
    <w:rsid w:val="00FB2045"/>
    <w:rsid w:val="00FC0123"/>
    <w:rsid w:val="00FE12EA"/>
    <w:rsid w:val="00FE61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1A93"/>
  <w15:docId w15:val="{41712259-9E8C-42E7-9B30-8D242ADA2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0123"/>
    <w:rPr>
      <w:sz w:val="24"/>
      <w:szCs w:val="24"/>
    </w:rPr>
  </w:style>
  <w:style w:type="paragraph" w:styleId="Heading1">
    <w:name w:val="heading 1"/>
    <w:basedOn w:val="Normal"/>
    <w:next w:val="Normal"/>
    <w:link w:val="Heading1Char"/>
    <w:uiPriority w:val="9"/>
    <w:qFormat/>
    <w:rsid w:val="00940123"/>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940123"/>
    <w:pPr>
      <w:keepNext/>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940123"/>
    <w:pPr>
      <w:keepNext/>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unhideWhenUsed/>
    <w:qFormat/>
    <w:rsid w:val="00940123"/>
    <w:pPr>
      <w:keepNext/>
      <w:spacing w:before="240" w:after="60"/>
      <w:outlineLvl w:val="3"/>
    </w:pPr>
    <w:rPr>
      <w:rFonts w:cstheme="majorBidi"/>
      <w:b/>
      <w:bCs/>
      <w:sz w:val="28"/>
      <w:szCs w:val="28"/>
    </w:rPr>
  </w:style>
  <w:style w:type="paragraph" w:styleId="Heading5">
    <w:name w:val="heading 5"/>
    <w:basedOn w:val="Normal"/>
    <w:next w:val="Normal"/>
    <w:link w:val="Heading5Char"/>
    <w:uiPriority w:val="9"/>
    <w:unhideWhenUsed/>
    <w:qFormat/>
    <w:rsid w:val="00940123"/>
    <w:pPr>
      <w:spacing w:before="240" w:after="60"/>
      <w:outlineLvl w:val="4"/>
    </w:pPr>
    <w:rPr>
      <w:rFonts w:cstheme="majorBidi"/>
      <w:b/>
      <w:bCs/>
      <w:i/>
      <w:iCs/>
      <w:sz w:val="26"/>
      <w:szCs w:val="26"/>
    </w:rPr>
  </w:style>
  <w:style w:type="paragraph" w:styleId="Heading6">
    <w:name w:val="heading 6"/>
    <w:basedOn w:val="Normal"/>
    <w:next w:val="Normal"/>
    <w:link w:val="Heading6Char"/>
    <w:uiPriority w:val="9"/>
    <w:unhideWhenUsed/>
    <w:qFormat/>
    <w:rsid w:val="00940123"/>
    <w:pPr>
      <w:spacing w:before="240" w:after="60"/>
      <w:outlineLvl w:val="5"/>
    </w:pPr>
    <w:rPr>
      <w:rFonts w:cstheme="majorBidi"/>
      <w:b/>
      <w:bCs/>
      <w:sz w:val="22"/>
      <w:szCs w:val="22"/>
    </w:rPr>
  </w:style>
  <w:style w:type="paragraph" w:styleId="Heading7">
    <w:name w:val="heading 7"/>
    <w:basedOn w:val="Normal"/>
    <w:next w:val="Normal"/>
    <w:link w:val="Heading7Char"/>
    <w:uiPriority w:val="9"/>
    <w:unhideWhenUsed/>
    <w:qFormat/>
    <w:rsid w:val="00940123"/>
    <w:pPr>
      <w:spacing w:before="240" w:after="60"/>
      <w:outlineLvl w:val="6"/>
    </w:pPr>
    <w:rPr>
      <w:rFonts w:cstheme="majorBidi"/>
    </w:rPr>
  </w:style>
  <w:style w:type="paragraph" w:styleId="Heading8">
    <w:name w:val="heading 8"/>
    <w:basedOn w:val="Normal"/>
    <w:next w:val="Normal"/>
    <w:link w:val="Heading8Char"/>
    <w:uiPriority w:val="9"/>
    <w:unhideWhenUsed/>
    <w:qFormat/>
    <w:rsid w:val="00940123"/>
    <w:pPr>
      <w:spacing w:before="240" w:after="60"/>
      <w:outlineLvl w:val="7"/>
    </w:pPr>
    <w:rPr>
      <w:rFonts w:cstheme="majorBidi"/>
      <w:i/>
      <w:iCs/>
    </w:rPr>
  </w:style>
  <w:style w:type="paragraph" w:styleId="Heading9">
    <w:name w:val="heading 9"/>
    <w:basedOn w:val="Normal"/>
    <w:next w:val="Normal"/>
    <w:link w:val="Heading9Char"/>
    <w:uiPriority w:val="9"/>
    <w:unhideWhenUsed/>
    <w:qFormat/>
    <w:rsid w:val="00940123"/>
    <w:p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0123"/>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940123"/>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rsid w:val="00940123"/>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rsid w:val="00940123"/>
    <w:rPr>
      <w:rFonts w:cstheme="majorBidi"/>
      <w:b/>
      <w:bCs/>
      <w:sz w:val="28"/>
      <w:szCs w:val="28"/>
    </w:rPr>
  </w:style>
  <w:style w:type="character" w:customStyle="1" w:styleId="Heading5Char">
    <w:name w:val="Heading 5 Char"/>
    <w:basedOn w:val="DefaultParagraphFont"/>
    <w:link w:val="Heading5"/>
    <w:uiPriority w:val="9"/>
    <w:rsid w:val="00940123"/>
    <w:rPr>
      <w:rFonts w:cstheme="majorBidi"/>
      <w:b/>
      <w:bCs/>
      <w:i/>
      <w:iCs/>
      <w:sz w:val="26"/>
      <w:szCs w:val="26"/>
    </w:rPr>
  </w:style>
  <w:style w:type="character" w:customStyle="1" w:styleId="Heading6Char">
    <w:name w:val="Heading 6 Char"/>
    <w:basedOn w:val="DefaultParagraphFont"/>
    <w:link w:val="Heading6"/>
    <w:uiPriority w:val="9"/>
    <w:rsid w:val="00940123"/>
    <w:rPr>
      <w:rFonts w:cstheme="majorBidi"/>
      <w:b/>
      <w:bCs/>
    </w:rPr>
  </w:style>
  <w:style w:type="character" w:customStyle="1" w:styleId="Heading7Char">
    <w:name w:val="Heading 7 Char"/>
    <w:basedOn w:val="DefaultParagraphFont"/>
    <w:link w:val="Heading7"/>
    <w:uiPriority w:val="9"/>
    <w:rsid w:val="00940123"/>
    <w:rPr>
      <w:rFonts w:cstheme="majorBidi"/>
      <w:sz w:val="24"/>
      <w:szCs w:val="24"/>
    </w:rPr>
  </w:style>
  <w:style w:type="character" w:customStyle="1" w:styleId="Heading8Char">
    <w:name w:val="Heading 8 Char"/>
    <w:basedOn w:val="DefaultParagraphFont"/>
    <w:link w:val="Heading8"/>
    <w:uiPriority w:val="9"/>
    <w:rsid w:val="00940123"/>
    <w:rPr>
      <w:rFonts w:cstheme="majorBidi"/>
      <w:i/>
      <w:iCs/>
      <w:sz w:val="24"/>
      <w:szCs w:val="24"/>
    </w:rPr>
  </w:style>
  <w:style w:type="character" w:customStyle="1" w:styleId="Heading9Char">
    <w:name w:val="Heading 9 Char"/>
    <w:basedOn w:val="DefaultParagraphFont"/>
    <w:link w:val="Heading9"/>
    <w:uiPriority w:val="9"/>
    <w:rsid w:val="00940123"/>
    <w:rPr>
      <w:rFonts w:asciiTheme="majorHAnsi" w:eastAsiaTheme="majorEastAsia" w:hAnsiTheme="majorHAnsi" w:cstheme="majorBidi"/>
    </w:rPr>
  </w:style>
  <w:style w:type="paragraph" w:styleId="Caption">
    <w:name w:val="caption"/>
    <w:basedOn w:val="Normal"/>
    <w:next w:val="Normal"/>
    <w:uiPriority w:val="35"/>
    <w:unhideWhenUsed/>
    <w:rsid w:val="00940123"/>
    <w:rPr>
      <w:b/>
      <w:bCs/>
      <w:color w:val="F8931D" w:themeColor="accent2"/>
      <w:spacing w:val="10"/>
      <w:sz w:val="16"/>
      <w:szCs w:val="16"/>
    </w:rPr>
  </w:style>
  <w:style w:type="paragraph" w:customStyle="1" w:styleId="font7">
    <w:name w:val="font_7"/>
    <w:basedOn w:val="Normal"/>
    <w:rsid w:val="002A41EA"/>
    <w:pPr>
      <w:spacing w:before="100" w:beforeAutospacing="1" w:after="100" w:afterAutospacing="1"/>
    </w:pPr>
    <w:rPr>
      <w:lang w:eastAsia="en-GB"/>
    </w:rPr>
  </w:style>
  <w:style w:type="character" w:customStyle="1" w:styleId="wixguard">
    <w:name w:val="wixguard"/>
    <w:basedOn w:val="DefaultParagraphFont"/>
    <w:rsid w:val="002A41EA"/>
  </w:style>
  <w:style w:type="paragraph" w:customStyle="1" w:styleId="font8">
    <w:name w:val="font_8"/>
    <w:basedOn w:val="Normal"/>
    <w:rsid w:val="002A41EA"/>
    <w:pPr>
      <w:spacing w:before="100" w:beforeAutospacing="1" w:after="100" w:afterAutospacing="1"/>
    </w:pPr>
    <w:rPr>
      <w:lang w:eastAsia="en-GB"/>
    </w:rPr>
  </w:style>
  <w:style w:type="character" w:customStyle="1" w:styleId="apple-converted-space">
    <w:name w:val="apple-converted-space"/>
    <w:basedOn w:val="DefaultParagraphFont"/>
    <w:rsid w:val="002A41EA"/>
  </w:style>
  <w:style w:type="paragraph" w:styleId="BalloonText">
    <w:name w:val="Balloon Text"/>
    <w:basedOn w:val="Normal"/>
    <w:link w:val="BalloonTextChar"/>
    <w:uiPriority w:val="99"/>
    <w:semiHidden/>
    <w:unhideWhenUsed/>
    <w:rsid w:val="00115FE3"/>
    <w:rPr>
      <w:rFonts w:ascii="Tahoma" w:hAnsi="Tahoma" w:cs="Tahoma"/>
      <w:sz w:val="16"/>
      <w:szCs w:val="16"/>
    </w:rPr>
  </w:style>
  <w:style w:type="character" w:customStyle="1" w:styleId="BalloonTextChar">
    <w:name w:val="Balloon Text Char"/>
    <w:basedOn w:val="DefaultParagraphFont"/>
    <w:link w:val="BalloonText"/>
    <w:uiPriority w:val="99"/>
    <w:semiHidden/>
    <w:rsid w:val="00115FE3"/>
    <w:rPr>
      <w:rFonts w:ascii="Tahoma" w:hAnsi="Tahoma" w:cs="Tahoma"/>
      <w:sz w:val="16"/>
      <w:szCs w:val="16"/>
    </w:rPr>
  </w:style>
  <w:style w:type="character" w:styleId="Hyperlink">
    <w:name w:val="Hyperlink"/>
    <w:basedOn w:val="DefaultParagraphFont"/>
    <w:uiPriority w:val="99"/>
    <w:unhideWhenUsed/>
    <w:rsid w:val="0047753A"/>
    <w:rPr>
      <w:color w:val="2998E3" w:themeColor="hyperlink"/>
      <w:u w:val="single"/>
    </w:rPr>
  </w:style>
  <w:style w:type="paragraph" w:styleId="ListParagraph">
    <w:name w:val="List Paragraph"/>
    <w:basedOn w:val="Normal"/>
    <w:uiPriority w:val="34"/>
    <w:qFormat/>
    <w:rsid w:val="00940123"/>
    <w:pPr>
      <w:ind w:left="720"/>
      <w:contextualSpacing/>
    </w:pPr>
  </w:style>
  <w:style w:type="character" w:styleId="Strong">
    <w:name w:val="Strong"/>
    <w:basedOn w:val="DefaultParagraphFont"/>
    <w:uiPriority w:val="22"/>
    <w:qFormat/>
    <w:rsid w:val="00940123"/>
    <w:rPr>
      <w:b/>
      <w:bCs/>
    </w:rPr>
  </w:style>
  <w:style w:type="character" w:styleId="CommentReference">
    <w:name w:val="annotation reference"/>
    <w:basedOn w:val="DefaultParagraphFont"/>
    <w:uiPriority w:val="99"/>
    <w:semiHidden/>
    <w:unhideWhenUsed/>
    <w:rsid w:val="00905120"/>
    <w:rPr>
      <w:sz w:val="16"/>
      <w:szCs w:val="16"/>
    </w:rPr>
  </w:style>
  <w:style w:type="paragraph" w:styleId="CommentText">
    <w:name w:val="annotation text"/>
    <w:basedOn w:val="Normal"/>
    <w:link w:val="CommentTextChar"/>
    <w:uiPriority w:val="99"/>
    <w:semiHidden/>
    <w:unhideWhenUsed/>
    <w:rsid w:val="00905120"/>
    <w:rPr>
      <w:sz w:val="20"/>
      <w:szCs w:val="20"/>
    </w:rPr>
  </w:style>
  <w:style w:type="character" w:customStyle="1" w:styleId="CommentTextChar">
    <w:name w:val="Comment Text Char"/>
    <w:basedOn w:val="DefaultParagraphFont"/>
    <w:link w:val="CommentText"/>
    <w:uiPriority w:val="99"/>
    <w:semiHidden/>
    <w:rsid w:val="00905120"/>
  </w:style>
  <w:style w:type="paragraph" w:styleId="CommentSubject">
    <w:name w:val="annotation subject"/>
    <w:basedOn w:val="CommentText"/>
    <w:next w:val="CommentText"/>
    <w:link w:val="CommentSubjectChar"/>
    <w:uiPriority w:val="99"/>
    <w:semiHidden/>
    <w:unhideWhenUsed/>
    <w:rsid w:val="00905120"/>
    <w:rPr>
      <w:b/>
      <w:bCs/>
    </w:rPr>
  </w:style>
  <w:style w:type="character" w:customStyle="1" w:styleId="CommentSubjectChar">
    <w:name w:val="Comment Subject Char"/>
    <w:basedOn w:val="CommentTextChar"/>
    <w:link w:val="CommentSubject"/>
    <w:uiPriority w:val="99"/>
    <w:semiHidden/>
    <w:rsid w:val="00905120"/>
    <w:rPr>
      <w:b/>
      <w:bCs/>
    </w:rPr>
  </w:style>
  <w:style w:type="table" w:styleId="TableGrid">
    <w:name w:val="Table Grid"/>
    <w:basedOn w:val="TableNormal"/>
    <w:uiPriority w:val="59"/>
    <w:rsid w:val="000A54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3E86"/>
    <w:pPr>
      <w:tabs>
        <w:tab w:val="center" w:pos="4513"/>
        <w:tab w:val="right" w:pos="9026"/>
      </w:tabs>
    </w:pPr>
  </w:style>
  <w:style w:type="character" w:customStyle="1" w:styleId="HeaderChar">
    <w:name w:val="Header Char"/>
    <w:basedOn w:val="DefaultParagraphFont"/>
    <w:link w:val="Header"/>
    <w:uiPriority w:val="99"/>
    <w:rsid w:val="00813E86"/>
    <w:rPr>
      <w:sz w:val="24"/>
      <w:szCs w:val="24"/>
    </w:rPr>
  </w:style>
  <w:style w:type="paragraph" w:styleId="Footer">
    <w:name w:val="footer"/>
    <w:basedOn w:val="Normal"/>
    <w:link w:val="FooterChar"/>
    <w:uiPriority w:val="99"/>
    <w:unhideWhenUsed/>
    <w:rsid w:val="00813E86"/>
    <w:pPr>
      <w:tabs>
        <w:tab w:val="center" w:pos="4513"/>
        <w:tab w:val="right" w:pos="9026"/>
      </w:tabs>
    </w:pPr>
  </w:style>
  <w:style w:type="character" w:customStyle="1" w:styleId="FooterChar">
    <w:name w:val="Footer Char"/>
    <w:basedOn w:val="DefaultParagraphFont"/>
    <w:link w:val="Footer"/>
    <w:uiPriority w:val="99"/>
    <w:rsid w:val="00813E86"/>
    <w:rPr>
      <w:sz w:val="24"/>
      <w:szCs w:val="24"/>
    </w:rPr>
  </w:style>
  <w:style w:type="character" w:styleId="BookTitle">
    <w:name w:val="Book Title"/>
    <w:basedOn w:val="DefaultParagraphFont"/>
    <w:uiPriority w:val="33"/>
    <w:qFormat/>
    <w:rsid w:val="00940123"/>
    <w:rPr>
      <w:rFonts w:asciiTheme="majorHAnsi" w:eastAsiaTheme="majorEastAsia" w:hAnsiTheme="majorHAnsi"/>
      <w:b/>
      <w:i/>
      <w:sz w:val="24"/>
      <w:szCs w:val="24"/>
    </w:rPr>
  </w:style>
  <w:style w:type="paragraph" w:styleId="Title">
    <w:name w:val="Title"/>
    <w:basedOn w:val="Normal"/>
    <w:next w:val="Normal"/>
    <w:link w:val="TitleChar"/>
    <w:uiPriority w:val="10"/>
    <w:qFormat/>
    <w:rsid w:val="00940123"/>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uiPriority w:val="10"/>
    <w:rsid w:val="00940123"/>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uiPriority w:val="11"/>
    <w:qFormat/>
    <w:rsid w:val="00940123"/>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40123"/>
    <w:rPr>
      <w:rFonts w:asciiTheme="majorHAnsi" w:eastAsiaTheme="majorEastAsia" w:hAnsiTheme="majorHAnsi"/>
      <w:sz w:val="24"/>
      <w:szCs w:val="24"/>
    </w:rPr>
  </w:style>
  <w:style w:type="character" w:styleId="Emphasis">
    <w:name w:val="Emphasis"/>
    <w:basedOn w:val="DefaultParagraphFont"/>
    <w:uiPriority w:val="20"/>
    <w:qFormat/>
    <w:rsid w:val="00940123"/>
    <w:rPr>
      <w:rFonts w:asciiTheme="minorHAnsi" w:hAnsiTheme="minorHAnsi"/>
      <w:b/>
      <w:i/>
      <w:iCs/>
    </w:rPr>
  </w:style>
  <w:style w:type="paragraph" w:styleId="NoSpacing">
    <w:name w:val="No Spacing"/>
    <w:basedOn w:val="Normal"/>
    <w:uiPriority w:val="1"/>
    <w:qFormat/>
    <w:rsid w:val="00940123"/>
    <w:rPr>
      <w:szCs w:val="32"/>
    </w:rPr>
  </w:style>
  <w:style w:type="paragraph" w:styleId="Quote">
    <w:name w:val="Quote"/>
    <w:basedOn w:val="Normal"/>
    <w:next w:val="Normal"/>
    <w:link w:val="QuoteChar"/>
    <w:uiPriority w:val="29"/>
    <w:qFormat/>
    <w:rsid w:val="00940123"/>
    <w:rPr>
      <w:rFonts w:cstheme="majorBidi"/>
      <w:i/>
    </w:rPr>
  </w:style>
  <w:style w:type="character" w:customStyle="1" w:styleId="QuoteChar">
    <w:name w:val="Quote Char"/>
    <w:basedOn w:val="DefaultParagraphFont"/>
    <w:link w:val="Quote"/>
    <w:uiPriority w:val="29"/>
    <w:rsid w:val="00940123"/>
    <w:rPr>
      <w:rFonts w:cstheme="majorBidi"/>
      <w:i/>
      <w:sz w:val="24"/>
      <w:szCs w:val="24"/>
    </w:rPr>
  </w:style>
  <w:style w:type="paragraph" w:styleId="IntenseQuote">
    <w:name w:val="Intense Quote"/>
    <w:basedOn w:val="Normal"/>
    <w:next w:val="Normal"/>
    <w:link w:val="IntenseQuoteChar"/>
    <w:uiPriority w:val="30"/>
    <w:qFormat/>
    <w:rsid w:val="00940123"/>
    <w:pPr>
      <w:ind w:left="720" w:right="720"/>
    </w:pPr>
    <w:rPr>
      <w:rFonts w:cstheme="majorBidi"/>
      <w:b/>
      <w:i/>
      <w:szCs w:val="22"/>
    </w:rPr>
  </w:style>
  <w:style w:type="character" w:customStyle="1" w:styleId="IntenseQuoteChar">
    <w:name w:val="Intense Quote Char"/>
    <w:basedOn w:val="DefaultParagraphFont"/>
    <w:link w:val="IntenseQuote"/>
    <w:uiPriority w:val="30"/>
    <w:rsid w:val="00940123"/>
    <w:rPr>
      <w:rFonts w:cstheme="majorBidi"/>
      <w:b/>
      <w:i/>
      <w:sz w:val="24"/>
    </w:rPr>
  </w:style>
  <w:style w:type="character" w:styleId="SubtleEmphasis">
    <w:name w:val="Subtle Emphasis"/>
    <w:uiPriority w:val="19"/>
    <w:qFormat/>
    <w:rsid w:val="00940123"/>
    <w:rPr>
      <w:i/>
      <w:color w:val="5A5A5A" w:themeColor="text1" w:themeTint="A5"/>
    </w:rPr>
  </w:style>
  <w:style w:type="character" w:styleId="IntenseEmphasis">
    <w:name w:val="Intense Emphasis"/>
    <w:basedOn w:val="DefaultParagraphFont"/>
    <w:uiPriority w:val="21"/>
    <w:qFormat/>
    <w:rsid w:val="00940123"/>
    <w:rPr>
      <w:b/>
      <w:i/>
      <w:sz w:val="24"/>
      <w:szCs w:val="24"/>
      <w:u w:val="single"/>
    </w:rPr>
  </w:style>
  <w:style w:type="character" w:styleId="SubtleReference">
    <w:name w:val="Subtle Reference"/>
    <w:basedOn w:val="DefaultParagraphFont"/>
    <w:uiPriority w:val="31"/>
    <w:qFormat/>
    <w:rsid w:val="00940123"/>
    <w:rPr>
      <w:sz w:val="24"/>
      <w:szCs w:val="24"/>
      <w:u w:val="single"/>
    </w:rPr>
  </w:style>
  <w:style w:type="character" w:styleId="IntenseReference">
    <w:name w:val="Intense Reference"/>
    <w:basedOn w:val="DefaultParagraphFont"/>
    <w:uiPriority w:val="32"/>
    <w:qFormat/>
    <w:rsid w:val="00940123"/>
    <w:rPr>
      <w:b/>
      <w:sz w:val="24"/>
      <w:u w:val="single"/>
    </w:rPr>
  </w:style>
  <w:style w:type="paragraph" w:styleId="TOCHeading">
    <w:name w:val="TOC Heading"/>
    <w:basedOn w:val="Heading1"/>
    <w:next w:val="Normal"/>
    <w:uiPriority w:val="39"/>
    <w:semiHidden/>
    <w:unhideWhenUsed/>
    <w:qFormat/>
    <w:rsid w:val="00940123"/>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36285">
      <w:bodyDiv w:val="1"/>
      <w:marLeft w:val="0"/>
      <w:marRight w:val="0"/>
      <w:marTop w:val="0"/>
      <w:marBottom w:val="0"/>
      <w:divBdr>
        <w:top w:val="none" w:sz="0" w:space="0" w:color="auto"/>
        <w:left w:val="none" w:sz="0" w:space="0" w:color="auto"/>
        <w:bottom w:val="none" w:sz="0" w:space="0" w:color="auto"/>
        <w:right w:val="none" w:sz="0" w:space="0" w:color="auto"/>
      </w:divBdr>
    </w:div>
    <w:div w:id="964391332">
      <w:bodyDiv w:val="1"/>
      <w:marLeft w:val="0"/>
      <w:marRight w:val="0"/>
      <w:marTop w:val="0"/>
      <w:marBottom w:val="0"/>
      <w:divBdr>
        <w:top w:val="none" w:sz="0" w:space="0" w:color="auto"/>
        <w:left w:val="none" w:sz="0" w:space="0" w:color="auto"/>
        <w:bottom w:val="none" w:sz="0" w:space="0" w:color="auto"/>
        <w:right w:val="none" w:sz="0" w:space="0" w:color="auto"/>
      </w:divBdr>
    </w:div>
    <w:div w:id="1171291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hyperlink" Target="http://www.myclothing.com" TargetMode="External"/><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9.jpe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bcplaygroup@btinternet.com" TargetMode="External"/><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hyperlink" Target="http://www.coalwayearlyyears.co.uk" TargetMode="External"/></Relationships>
</file>

<file path=word/theme/theme1.xml><?xml version="1.0" encoding="utf-8"?>
<a:theme xmlns:a="http://schemas.openxmlformats.org/drawingml/2006/main" name="Office Theme">
  <a:themeElements>
    <a:clrScheme name="Yellow">
      <a:dk1>
        <a:sysClr val="windowText" lastClr="000000"/>
      </a:dk1>
      <a:lt1>
        <a:sysClr val="window" lastClr="FFFFFF"/>
      </a:lt1>
      <a:dk2>
        <a:srgbClr val="39302A"/>
      </a:dk2>
      <a:lt2>
        <a:srgbClr val="E5DEDB"/>
      </a:lt2>
      <a:accent1>
        <a:srgbClr val="FFCA08"/>
      </a:accent1>
      <a:accent2>
        <a:srgbClr val="F8931D"/>
      </a:accent2>
      <a:accent3>
        <a:srgbClr val="CE8D3E"/>
      </a:accent3>
      <a:accent4>
        <a:srgbClr val="EC7016"/>
      </a:accent4>
      <a:accent5>
        <a:srgbClr val="E64823"/>
      </a:accent5>
      <a:accent6>
        <a:srgbClr val="9C6A6A"/>
      </a:accent6>
      <a:hlink>
        <a:srgbClr val="2998E3"/>
      </a:hlink>
      <a:folHlink>
        <a:srgbClr val="7F723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20056-6C49-4A8E-9286-5504B2B78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5</Pages>
  <Words>2506</Words>
  <Characters>13060</Characters>
  <Application>Microsoft Office Word</Application>
  <DocSecurity>0</DocSecurity>
  <Lines>251</Lines>
  <Paragraphs>92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15474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 Young</dc:creator>
  <cp:lastModifiedBy>Coalway Early Years</cp:lastModifiedBy>
  <cp:revision>22</cp:revision>
  <cp:lastPrinted>2025-10-01T13:14:00Z</cp:lastPrinted>
  <dcterms:created xsi:type="dcterms:W3CDTF">2022-06-23T12:57:00Z</dcterms:created>
  <dcterms:modified xsi:type="dcterms:W3CDTF">2025-10-22T12:42:00Z</dcterms:modified>
</cp:coreProperties>
</file>